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70F" w:rsidRPr="004F051D" w:rsidRDefault="004257E4" w:rsidP="00C3042D">
      <w:pPr>
        <w:jc w:val="center"/>
        <w:rPr>
          <w:rFonts w:ascii="IranNastaliq" w:hAnsi="IranNastaliq" w:cs="IranNastaliq"/>
          <w:sz w:val="96"/>
          <w:szCs w:val="96"/>
          <w:rtl/>
          <w:lang w:bidi="fa-IR"/>
        </w:rPr>
      </w:pPr>
      <w:r w:rsidRPr="00C059B7">
        <w:rPr>
          <w:rFonts w:ascii="IranNastaliq" w:hAnsi="IranNastaliq" w:cs="IranNastaliq"/>
          <w:noProof/>
          <w:color w:val="FFD966" w:themeColor="accent4" w:themeTint="99"/>
          <w:sz w:val="96"/>
          <w:szCs w:val="96"/>
          <w:rtl/>
          <w:lang w:bidi="fa-IR"/>
        </w:rPr>
        <w:drawing>
          <wp:anchor distT="0" distB="0" distL="114300" distR="114300" simplePos="0" relativeHeight="251658240" behindDoc="1" locked="0" layoutInCell="1" allowOverlap="1" wp14:anchorId="1AD39A70" wp14:editId="42D883D1">
            <wp:simplePos x="0" y="0"/>
            <wp:positionH relativeFrom="page">
              <wp:posOffset>28575</wp:posOffset>
            </wp:positionH>
            <wp:positionV relativeFrom="paragraph">
              <wp:posOffset>-904875</wp:posOffset>
            </wp:positionV>
            <wp:extent cx="10048875" cy="77819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قلم.jpg"/>
                    <pic:cNvPicPr/>
                  </pic:nvPicPr>
                  <pic:blipFill>
                    <a:blip r:embed="rId5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8875" cy="7781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42D" w:rsidRPr="004F051D">
        <w:rPr>
          <w:rFonts w:ascii="IranNastaliq" w:hAnsi="IranNastaliq" w:cs="IranNastaliq"/>
          <w:sz w:val="96"/>
          <w:szCs w:val="96"/>
          <w:rtl/>
          <w:lang w:bidi="fa-IR"/>
        </w:rPr>
        <w:t>به مناسب</w:t>
      </w:r>
      <w:bookmarkStart w:id="0" w:name="_GoBack"/>
      <w:bookmarkEnd w:id="0"/>
      <w:r w:rsidR="00C3042D" w:rsidRPr="004F051D">
        <w:rPr>
          <w:rFonts w:ascii="IranNastaliq" w:hAnsi="IranNastaliq" w:cs="IranNastaliq"/>
          <w:sz w:val="96"/>
          <w:szCs w:val="96"/>
          <w:rtl/>
          <w:lang w:bidi="fa-IR"/>
        </w:rPr>
        <w:t xml:space="preserve">ت هفته کیفیت آموزش </w:t>
      </w:r>
    </w:p>
    <w:p w:rsidR="00C3042D" w:rsidRPr="001E5BCE" w:rsidRDefault="00C3042D" w:rsidP="00C3042D">
      <w:pPr>
        <w:jc w:val="center"/>
        <w:rPr>
          <w:rFonts w:ascii="IranNastaliq" w:hAnsi="IranNastaliq" w:cs="IranNastaliq"/>
          <w:sz w:val="144"/>
          <w:szCs w:val="144"/>
          <w:rtl/>
          <w:lang w:bidi="fa-IR"/>
        </w:rPr>
      </w:pPr>
      <w:r w:rsidRPr="001E5BCE">
        <w:rPr>
          <w:rFonts w:ascii="IranNastaliq" w:hAnsi="IranNastaliq" w:cs="IranNastaliq"/>
          <w:sz w:val="144"/>
          <w:szCs w:val="144"/>
          <w:rtl/>
          <w:lang w:bidi="fa-IR"/>
        </w:rPr>
        <w:t>مسابقه ایده های برتر آموزشی</w:t>
      </w:r>
    </w:p>
    <w:p w:rsidR="00C3042D" w:rsidRPr="001E5BCE" w:rsidRDefault="00C3042D" w:rsidP="001078C0">
      <w:pPr>
        <w:ind w:left="-284" w:hanging="425"/>
        <w:jc w:val="right"/>
        <w:rPr>
          <w:rFonts w:cs="B Mitra"/>
          <w:sz w:val="44"/>
          <w:szCs w:val="44"/>
          <w:rtl/>
          <w:lang w:bidi="fa-IR"/>
        </w:rPr>
      </w:pPr>
      <w:r w:rsidRPr="001E5BCE">
        <w:rPr>
          <w:rFonts w:cs="B Mitra" w:hint="cs"/>
          <w:sz w:val="44"/>
          <w:szCs w:val="44"/>
          <w:rtl/>
          <w:lang w:bidi="fa-IR"/>
        </w:rPr>
        <w:t>دانشجو</w:t>
      </w:r>
      <w:r w:rsidR="001078C0">
        <w:rPr>
          <w:rFonts w:cs="B Mitra" w:hint="cs"/>
          <w:sz w:val="44"/>
          <w:szCs w:val="44"/>
          <w:rtl/>
          <w:lang w:bidi="fa-IR"/>
        </w:rPr>
        <w:t xml:space="preserve"> </w:t>
      </w:r>
      <w:r w:rsidRPr="001E5BCE">
        <w:rPr>
          <w:rFonts w:cs="B Mitra" w:hint="cs"/>
          <w:sz w:val="44"/>
          <w:szCs w:val="44"/>
          <w:rtl/>
          <w:lang w:bidi="fa-IR"/>
        </w:rPr>
        <w:t xml:space="preserve">معلمان </w:t>
      </w:r>
      <w:r w:rsidR="001E5BCE" w:rsidRPr="001E5BCE">
        <w:rPr>
          <w:rFonts w:cs="B Mitra" w:hint="cs"/>
          <w:sz w:val="44"/>
          <w:szCs w:val="44"/>
          <w:rtl/>
          <w:lang w:bidi="fa-IR"/>
        </w:rPr>
        <w:t>ع</w:t>
      </w:r>
      <w:r w:rsidRPr="001E5BCE">
        <w:rPr>
          <w:rFonts w:cs="B Mitra" w:hint="cs"/>
          <w:sz w:val="44"/>
          <w:szCs w:val="44"/>
          <w:rtl/>
          <w:lang w:bidi="fa-IR"/>
        </w:rPr>
        <w:t xml:space="preserve">لاقه </w:t>
      </w:r>
      <w:r w:rsidR="001E5BCE" w:rsidRPr="001E5BCE">
        <w:rPr>
          <w:rFonts w:cs="B Mitra" w:hint="cs"/>
          <w:sz w:val="44"/>
          <w:szCs w:val="44"/>
          <w:rtl/>
          <w:lang w:bidi="fa-IR"/>
        </w:rPr>
        <w:t>مندمی تو</w:t>
      </w:r>
      <w:r w:rsidRPr="001E5BCE">
        <w:rPr>
          <w:rFonts w:cs="B Mitra" w:hint="cs"/>
          <w:sz w:val="44"/>
          <w:szCs w:val="44"/>
          <w:rtl/>
          <w:lang w:bidi="fa-IR"/>
        </w:rPr>
        <w:t>انند</w:t>
      </w:r>
      <w:r w:rsidR="001078C0">
        <w:rPr>
          <w:rFonts w:cs="B Mitra" w:hint="cs"/>
          <w:sz w:val="44"/>
          <w:szCs w:val="44"/>
          <w:rtl/>
          <w:lang w:bidi="fa-IR"/>
        </w:rPr>
        <w:t xml:space="preserve"> </w:t>
      </w:r>
      <w:r w:rsidRPr="001E5BCE">
        <w:rPr>
          <w:rFonts w:cs="B Mitra" w:hint="cs"/>
          <w:sz w:val="44"/>
          <w:szCs w:val="44"/>
          <w:rtl/>
          <w:lang w:bidi="fa-IR"/>
        </w:rPr>
        <w:t>ایده های خلاقانه وکاربردی خودرا</w:t>
      </w:r>
      <w:r w:rsidR="001078C0">
        <w:rPr>
          <w:rFonts w:cs="B Mitra" w:hint="cs"/>
          <w:sz w:val="44"/>
          <w:szCs w:val="44"/>
          <w:rtl/>
          <w:lang w:bidi="fa-IR"/>
        </w:rPr>
        <w:t xml:space="preserve"> </w:t>
      </w:r>
      <w:r w:rsidRPr="001E5BCE">
        <w:rPr>
          <w:rFonts w:cs="B Mitra" w:hint="cs"/>
          <w:sz w:val="44"/>
          <w:szCs w:val="44"/>
          <w:rtl/>
          <w:lang w:bidi="fa-IR"/>
        </w:rPr>
        <w:t xml:space="preserve">درزمینه ارتقاکیفیت آموزشی، با محوریت </w:t>
      </w:r>
      <w:r w:rsidR="001E5BCE" w:rsidRPr="001E5BCE">
        <w:rPr>
          <w:rFonts w:cs="B Mitra" w:hint="cs"/>
          <w:sz w:val="44"/>
          <w:szCs w:val="44"/>
          <w:rtl/>
          <w:lang w:bidi="fa-IR"/>
        </w:rPr>
        <w:t>:</w:t>
      </w:r>
    </w:p>
    <w:p w:rsidR="00D25644" w:rsidRDefault="00C3042D" w:rsidP="001E5BCE">
      <w:pPr>
        <w:jc w:val="right"/>
        <w:rPr>
          <w:rFonts w:cs="B Koodak"/>
          <w:i/>
          <w:iCs/>
          <w:sz w:val="44"/>
          <w:szCs w:val="44"/>
          <w:rtl/>
          <w:lang w:bidi="fa-IR"/>
        </w:rPr>
      </w:pPr>
      <w:r w:rsidRPr="004F051D">
        <w:rPr>
          <w:rFonts w:cs="B Koodak" w:hint="cs"/>
          <w:i/>
          <w:iCs/>
          <w:sz w:val="44"/>
          <w:szCs w:val="44"/>
          <w:rtl/>
          <w:lang w:bidi="fa-IR"/>
        </w:rPr>
        <w:t>ب</w:t>
      </w:r>
      <w:r w:rsidR="001E5BCE" w:rsidRPr="004F051D">
        <w:rPr>
          <w:rFonts w:cs="B Koodak" w:hint="cs"/>
          <w:i/>
          <w:iCs/>
          <w:sz w:val="44"/>
          <w:szCs w:val="44"/>
          <w:rtl/>
          <w:lang w:bidi="fa-IR"/>
        </w:rPr>
        <w:t>رنامه درسی ، روش تدریس، ابزار آ</w:t>
      </w:r>
      <w:r w:rsidRPr="004F051D">
        <w:rPr>
          <w:rFonts w:cs="B Koodak" w:hint="cs"/>
          <w:i/>
          <w:iCs/>
          <w:sz w:val="44"/>
          <w:szCs w:val="44"/>
          <w:rtl/>
          <w:lang w:bidi="fa-IR"/>
        </w:rPr>
        <w:t>موزشی ، محتوای آموزشی ، ارزشیابی و..</w:t>
      </w:r>
      <w:r w:rsidR="004F051D">
        <w:rPr>
          <w:rFonts w:cs="B Koodak" w:hint="cs"/>
          <w:i/>
          <w:iCs/>
          <w:sz w:val="44"/>
          <w:szCs w:val="44"/>
          <w:rtl/>
          <w:lang w:bidi="fa-IR"/>
        </w:rPr>
        <w:t>.</w:t>
      </w:r>
    </w:p>
    <w:p w:rsidR="00C3042D" w:rsidRPr="004F051D" w:rsidRDefault="00D25644" w:rsidP="001E5BCE">
      <w:pPr>
        <w:jc w:val="right"/>
        <w:rPr>
          <w:rFonts w:cs="B Koodak"/>
          <w:i/>
          <w:iCs/>
          <w:sz w:val="44"/>
          <w:szCs w:val="44"/>
          <w:rtl/>
          <w:lang w:bidi="fa-IR"/>
        </w:rPr>
      </w:pPr>
      <w:r w:rsidRPr="00D25644">
        <w:rPr>
          <w:rFonts w:cs="B Mitra" w:hint="cs"/>
          <w:sz w:val="44"/>
          <w:szCs w:val="44"/>
          <w:rtl/>
          <w:lang w:bidi="fa-IR"/>
        </w:rPr>
        <w:t xml:space="preserve">به صورت فایل و پرینت </w:t>
      </w:r>
      <w:r w:rsidR="004F051D" w:rsidRPr="00D25644">
        <w:rPr>
          <w:rFonts w:cs="B Mitra" w:hint="cs"/>
          <w:rtl/>
        </w:rPr>
        <w:t xml:space="preserve"> </w:t>
      </w:r>
      <w:r w:rsidR="004F051D" w:rsidRPr="00D25644">
        <w:rPr>
          <w:rFonts w:cs="B Mitra" w:hint="cs"/>
          <w:sz w:val="44"/>
          <w:szCs w:val="44"/>
          <w:rtl/>
          <w:lang w:bidi="fa-IR"/>
        </w:rPr>
        <w:t>تا</w:t>
      </w:r>
      <w:r w:rsidR="004F051D" w:rsidRPr="00D25644">
        <w:rPr>
          <w:rFonts w:cs="B Mitra"/>
          <w:sz w:val="44"/>
          <w:szCs w:val="44"/>
          <w:rtl/>
          <w:lang w:bidi="fa-IR"/>
        </w:rPr>
        <w:t xml:space="preserve"> </w:t>
      </w:r>
      <w:r w:rsidR="004F051D" w:rsidRPr="00D25644">
        <w:rPr>
          <w:rFonts w:cs="B Mitra" w:hint="cs"/>
          <w:sz w:val="44"/>
          <w:szCs w:val="44"/>
          <w:rtl/>
          <w:lang w:bidi="fa-IR"/>
        </w:rPr>
        <w:t>تاریخ</w:t>
      </w:r>
      <w:r w:rsidR="004F051D" w:rsidRPr="00D25644">
        <w:rPr>
          <w:rFonts w:cs="B Mitra"/>
          <w:sz w:val="44"/>
          <w:szCs w:val="44"/>
          <w:rtl/>
          <w:lang w:bidi="fa-IR"/>
        </w:rPr>
        <w:t xml:space="preserve"> 27/8/96</w:t>
      </w:r>
      <w:r w:rsidRPr="00D25644">
        <w:rPr>
          <w:rFonts w:cs="B Mitra" w:hint="cs"/>
          <w:sz w:val="44"/>
          <w:szCs w:val="44"/>
          <w:rtl/>
          <w:lang w:bidi="fa-IR"/>
        </w:rPr>
        <w:t>به واحد آموزش تحویل دهند</w:t>
      </w:r>
      <w:r>
        <w:rPr>
          <w:rFonts w:cs="B Koodak" w:hint="cs"/>
          <w:i/>
          <w:iCs/>
          <w:sz w:val="44"/>
          <w:szCs w:val="44"/>
          <w:rtl/>
          <w:lang w:bidi="fa-IR"/>
        </w:rPr>
        <w:t xml:space="preserve"> .</w:t>
      </w:r>
    </w:p>
    <w:p w:rsidR="00C3042D" w:rsidRPr="001E5BCE" w:rsidRDefault="00C3042D" w:rsidP="00D25644">
      <w:pPr>
        <w:jc w:val="right"/>
        <w:rPr>
          <w:rFonts w:cs="B Mitra"/>
          <w:sz w:val="44"/>
          <w:szCs w:val="44"/>
          <w:rtl/>
          <w:lang w:bidi="fa-IR"/>
        </w:rPr>
      </w:pPr>
    </w:p>
    <w:sectPr w:rsidR="00C3042D" w:rsidRPr="001E5BCE" w:rsidSect="00C059B7">
      <w:pgSz w:w="15840" w:h="12240" w:orient="landscape"/>
      <w:pgMar w:top="99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42D"/>
    <w:rsid w:val="001078C0"/>
    <w:rsid w:val="001E5BCE"/>
    <w:rsid w:val="003C35E8"/>
    <w:rsid w:val="004257E4"/>
    <w:rsid w:val="004F051D"/>
    <w:rsid w:val="00513D50"/>
    <w:rsid w:val="0053370F"/>
    <w:rsid w:val="00731479"/>
    <w:rsid w:val="0093129F"/>
    <w:rsid w:val="00C059B7"/>
    <w:rsid w:val="00C3042D"/>
    <w:rsid w:val="00D25644"/>
    <w:rsid w:val="00E5320B"/>
    <w:rsid w:val="00E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7FF7AD4-E193-433E-A58A-42E82296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0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5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ECA9B-F319-49E7-AB51-2E2F2499D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amirkabir</dc:creator>
  <cp:keywords/>
  <dc:description/>
  <cp:lastModifiedBy>esmaili1</cp:lastModifiedBy>
  <cp:revision>2</cp:revision>
  <cp:lastPrinted>2017-11-11T06:58:00Z</cp:lastPrinted>
  <dcterms:created xsi:type="dcterms:W3CDTF">2017-11-11T07:52:00Z</dcterms:created>
  <dcterms:modified xsi:type="dcterms:W3CDTF">2017-11-11T07:52:00Z</dcterms:modified>
</cp:coreProperties>
</file>