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0195AD" w14:textId="77777777" w:rsidR="007A76BB" w:rsidRDefault="007A76BB" w:rsidP="00346546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</w:p>
    <w:p w14:paraId="7A0195AE" w14:textId="72E5EED1" w:rsidR="007A76BB" w:rsidRPr="00D254AE" w:rsidRDefault="007A76BB" w:rsidP="00346546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lang w:bidi="fa-IR"/>
        </w:rPr>
      </w:pPr>
      <w:r w:rsidRPr="00D254AE">
        <w:rPr>
          <w:rFonts w:cs="B Nazanin" w:hint="cs"/>
          <w:b/>
          <w:bCs/>
          <w:rtl/>
          <w:lang w:bidi="fa-IR"/>
        </w:rPr>
        <w:t>به نام خدا</w:t>
      </w:r>
      <w:r w:rsidR="000822B3">
        <w:rPr>
          <w:rFonts w:cs="B Nazanin" w:hint="cs"/>
          <w:b/>
          <w:bCs/>
          <w:rtl/>
          <w:lang w:bidi="fa-IR"/>
        </w:rPr>
        <w:t>وند بهترین ها</w:t>
      </w:r>
    </w:p>
    <w:p w14:paraId="7A0195AF" w14:textId="0D66D4D5" w:rsidR="007A76BB" w:rsidRPr="00754B31" w:rsidRDefault="00060D6A" w:rsidP="00346546">
      <w:pPr>
        <w:bidi/>
        <w:spacing w:line="240" w:lineRule="auto"/>
        <w:jc w:val="center"/>
        <w:rPr>
          <w:rFonts w:cs="B Titr"/>
          <w:sz w:val="28"/>
          <w:szCs w:val="28"/>
          <w:rtl/>
          <w:lang w:bidi="fa-IR"/>
        </w:rPr>
      </w:pPr>
      <w:r w:rsidRPr="00754B31">
        <w:rPr>
          <w:rFonts w:cs="B Titr" w:hint="cs"/>
          <w:sz w:val="28"/>
          <w:szCs w:val="28"/>
          <w:rtl/>
          <w:lang w:bidi="fa-IR"/>
        </w:rPr>
        <w:t>طرح گروه مشاور</w:t>
      </w:r>
      <w:r w:rsidR="00FA2695">
        <w:rPr>
          <w:rFonts w:cs="B Titr" w:hint="cs"/>
          <w:sz w:val="28"/>
          <w:szCs w:val="28"/>
          <w:rtl/>
          <w:lang w:bidi="fa-IR"/>
        </w:rPr>
        <w:t>ان</w:t>
      </w:r>
      <w:r w:rsidR="006302A6" w:rsidRPr="00754B31">
        <w:rPr>
          <w:rFonts w:cs="B Titr" w:hint="cs"/>
          <w:sz w:val="28"/>
          <w:szCs w:val="28"/>
          <w:rtl/>
          <w:lang w:bidi="fa-IR"/>
        </w:rPr>
        <w:t xml:space="preserve"> </w:t>
      </w:r>
      <w:r w:rsidR="007A76BB" w:rsidRPr="00754B31">
        <w:rPr>
          <w:rFonts w:cs="B Titr" w:hint="cs"/>
          <w:sz w:val="28"/>
          <w:szCs w:val="28"/>
          <w:rtl/>
          <w:lang w:bidi="fa-IR"/>
        </w:rPr>
        <w:t xml:space="preserve"> دانشجومعلم </w:t>
      </w:r>
      <w:r w:rsidR="00757EAB" w:rsidRPr="00754B31">
        <w:rPr>
          <w:rFonts w:cs="B Titr" w:hint="cs"/>
          <w:sz w:val="28"/>
          <w:szCs w:val="28"/>
          <w:rtl/>
          <w:lang w:bidi="fa-IR"/>
        </w:rPr>
        <w:t xml:space="preserve">اردوی </w:t>
      </w:r>
      <w:r w:rsidR="007A76BB" w:rsidRPr="00754B31">
        <w:rPr>
          <w:rFonts w:cs="B Titr" w:hint="cs"/>
          <w:sz w:val="28"/>
          <w:szCs w:val="28"/>
          <w:rtl/>
          <w:lang w:bidi="fa-IR"/>
        </w:rPr>
        <w:t>راهیان نور</w:t>
      </w:r>
    </w:p>
    <w:p w14:paraId="7A0195B0" w14:textId="77777777" w:rsidR="007A76BB" w:rsidRDefault="007A76BB" w:rsidP="00346546">
      <w:pPr>
        <w:bidi/>
        <w:spacing w:line="240" w:lineRule="auto"/>
        <w:rPr>
          <w:rFonts w:cs="B Nazanin"/>
          <w:b/>
          <w:bCs/>
          <w:sz w:val="24"/>
          <w:szCs w:val="24"/>
          <w:lang w:bidi="fa-IR"/>
        </w:rPr>
      </w:pPr>
    </w:p>
    <w:p w14:paraId="7A0195B1" w14:textId="0FD21EFF" w:rsidR="0037702E" w:rsidRPr="00DD1DCD" w:rsidRDefault="007A76BB" w:rsidP="00346546">
      <w:pPr>
        <w:bidi/>
        <w:spacing w:line="240" w:lineRule="auto"/>
        <w:jc w:val="both"/>
        <w:rPr>
          <w:i/>
          <w:iCs/>
          <w:u w:val="single"/>
          <w:rtl/>
          <w:lang w:bidi="fa-IR"/>
        </w:rPr>
      </w:pPr>
      <w:r w:rsidRPr="00DD1DCD">
        <w:rPr>
          <w:rFonts w:cs="B Nazanin" w:hint="cs"/>
          <w:b/>
          <w:bCs/>
          <w:i/>
          <w:iCs/>
          <w:sz w:val="24"/>
          <w:szCs w:val="24"/>
          <w:u w:val="single"/>
          <w:rtl/>
          <w:lang w:bidi="fa-IR"/>
        </w:rPr>
        <w:t>مقدمه:</w:t>
      </w:r>
    </w:p>
    <w:p w14:paraId="7A0195B2" w14:textId="79DA7615" w:rsidR="007A76BB" w:rsidRDefault="007A76BB" w:rsidP="00AE1B41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7A76BB">
        <w:rPr>
          <w:rFonts w:cs="B Nazanin"/>
          <w:b/>
          <w:bCs/>
          <w:sz w:val="24"/>
          <w:szCs w:val="24"/>
          <w:rtl/>
          <w:lang w:bidi="fa-IR"/>
        </w:rPr>
        <w:t>نظر به اینکه دانشگاه</w:t>
      </w:r>
      <w:r w:rsidR="003C0605">
        <w:rPr>
          <w:rFonts w:cs="B Nazanin" w:hint="cs"/>
          <w:b/>
          <w:bCs/>
          <w:sz w:val="24"/>
          <w:szCs w:val="24"/>
          <w:rtl/>
          <w:lang w:bidi="fa-IR"/>
        </w:rPr>
        <w:t xml:space="preserve"> فرهنگیان</w:t>
      </w:r>
      <w:r w:rsidRPr="007A76BB">
        <w:rPr>
          <w:rFonts w:cs="B Nazanin"/>
          <w:b/>
          <w:bCs/>
          <w:sz w:val="24"/>
          <w:szCs w:val="24"/>
          <w:rtl/>
          <w:lang w:bidi="fa-IR"/>
        </w:rPr>
        <w:t xml:space="preserve"> مصمم به اجرای </w:t>
      </w:r>
      <w:r w:rsidR="003C0605">
        <w:rPr>
          <w:rFonts w:cs="B Nazanin" w:hint="cs"/>
          <w:b/>
          <w:bCs/>
          <w:sz w:val="24"/>
          <w:szCs w:val="24"/>
          <w:rtl/>
          <w:lang w:bidi="fa-IR"/>
        </w:rPr>
        <w:t xml:space="preserve">اردوهای </w:t>
      </w:r>
      <w:r w:rsidRPr="007A76BB">
        <w:rPr>
          <w:rFonts w:cs="B Nazanin"/>
          <w:b/>
          <w:bCs/>
          <w:sz w:val="24"/>
          <w:szCs w:val="24"/>
          <w:rtl/>
          <w:lang w:bidi="fa-IR"/>
        </w:rPr>
        <w:t>راهیان نور مشترک با وزارت آموزش و پرورش در قالب کارورزی فرهنگی برای دانشجو معلمان می باشد و در این راستا تفا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ه</w:t>
      </w:r>
      <w:r w:rsidRPr="007A76BB">
        <w:rPr>
          <w:rFonts w:cs="B Nazanin"/>
          <w:b/>
          <w:bCs/>
          <w:sz w:val="24"/>
          <w:szCs w:val="24"/>
          <w:rtl/>
          <w:lang w:bidi="fa-IR"/>
        </w:rPr>
        <w:t xml:space="preserve">م نامه ای </w:t>
      </w:r>
      <w:r w:rsidR="00060D6A">
        <w:rPr>
          <w:rFonts w:cs="B Nazanin" w:hint="cs"/>
          <w:b/>
          <w:bCs/>
          <w:sz w:val="24"/>
          <w:szCs w:val="24"/>
          <w:rtl/>
          <w:lang w:bidi="fa-IR"/>
        </w:rPr>
        <w:t>با</w:t>
      </w:r>
      <w:r w:rsidRPr="007A76BB">
        <w:rPr>
          <w:rFonts w:cs="B Nazanin"/>
          <w:b/>
          <w:bCs/>
          <w:sz w:val="24"/>
          <w:szCs w:val="24"/>
          <w:rtl/>
          <w:lang w:bidi="fa-IR"/>
        </w:rPr>
        <w:t xml:space="preserve"> معاونت پرورشی و فرهنگی وزارت آموزش و پرورش و دانشگاه فرهنگیان منعقد شده است و انجام این اردوی مشترک موجب آشنایی دانشجومعلمان فعلی و معلمان آینده با نحوه تعامل مثبت و سازنده با دانش آموزان خواهد شد و </w:t>
      </w:r>
      <w:r w:rsidR="00D1007E">
        <w:rPr>
          <w:rFonts w:cs="B Nazanin" w:hint="cs"/>
          <w:b/>
          <w:bCs/>
          <w:sz w:val="24"/>
          <w:szCs w:val="24"/>
          <w:rtl/>
          <w:lang w:bidi="fa-IR"/>
        </w:rPr>
        <w:t>باعث</w:t>
      </w:r>
      <w:r w:rsidRPr="007A76B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D1007E">
        <w:rPr>
          <w:rFonts w:cs="B Nazanin" w:hint="cs"/>
          <w:b/>
          <w:bCs/>
          <w:sz w:val="24"/>
          <w:szCs w:val="24"/>
          <w:rtl/>
          <w:lang w:bidi="fa-IR"/>
        </w:rPr>
        <w:t xml:space="preserve">تقویت </w:t>
      </w:r>
      <w:r w:rsidRPr="007A76BB">
        <w:rPr>
          <w:rFonts w:cs="B Nazanin"/>
          <w:b/>
          <w:bCs/>
          <w:sz w:val="24"/>
          <w:szCs w:val="24"/>
          <w:rtl/>
          <w:lang w:bidi="fa-IR"/>
        </w:rPr>
        <w:t xml:space="preserve">آمادگی آنان را برای ورود به </w:t>
      </w:r>
      <w:r w:rsidR="00A81535">
        <w:rPr>
          <w:rFonts w:cs="B Nazanin" w:hint="cs"/>
          <w:b/>
          <w:bCs/>
          <w:sz w:val="24"/>
          <w:szCs w:val="24"/>
          <w:rtl/>
          <w:lang w:bidi="fa-IR"/>
        </w:rPr>
        <w:t xml:space="preserve">مدرسه و </w:t>
      </w:r>
      <w:r w:rsidR="00A81535">
        <w:rPr>
          <w:rFonts w:cs="B Nazanin"/>
          <w:b/>
          <w:bCs/>
          <w:sz w:val="24"/>
          <w:szCs w:val="24"/>
          <w:rtl/>
          <w:lang w:bidi="fa-IR"/>
        </w:rPr>
        <w:t>کلاس در</w:t>
      </w:r>
      <w:r w:rsidRPr="007A76BB">
        <w:rPr>
          <w:rFonts w:cs="B Nazanin"/>
          <w:b/>
          <w:bCs/>
          <w:sz w:val="24"/>
          <w:szCs w:val="24"/>
          <w:rtl/>
          <w:lang w:bidi="fa-IR"/>
        </w:rPr>
        <w:t>س</w:t>
      </w:r>
      <w:r w:rsidR="00754B31">
        <w:rPr>
          <w:rFonts w:cs="B Nazanin" w:hint="cs"/>
          <w:b/>
          <w:bCs/>
          <w:sz w:val="24"/>
          <w:szCs w:val="24"/>
          <w:rtl/>
          <w:lang w:bidi="fa-IR"/>
        </w:rPr>
        <w:t xml:space="preserve"> در یک بستر معنوی و ارزشی</w:t>
      </w:r>
      <w:r w:rsidRPr="007A76B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D1007E">
        <w:rPr>
          <w:rFonts w:cs="B Nazanin" w:hint="cs"/>
          <w:b/>
          <w:bCs/>
          <w:sz w:val="24"/>
          <w:szCs w:val="24"/>
          <w:rtl/>
          <w:lang w:bidi="fa-IR"/>
        </w:rPr>
        <w:t xml:space="preserve">می شود علاوه بر این </w:t>
      </w:r>
      <w:r w:rsidR="007E48A0">
        <w:rPr>
          <w:rFonts w:cs="B Nazanin" w:hint="cs"/>
          <w:b/>
          <w:bCs/>
          <w:sz w:val="24"/>
          <w:szCs w:val="24"/>
          <w:rtl/>
          <w:lang w:bidi="fa-IR"/>
        </w:rPr>
        <w:t>موارد</w:t>
      </w:r>
      <w:r w:rsidR="00D1007E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7A76BB">
        <w:rPr>
          <w:rFonts w:cs="B Nazanin"/>
          <w:b/>
          <w:bCs/>
          <w:sz w:val="24"/>
          <w:szCs w:val="24"/>
          <w:rtl/>
          <w:lang w:bidi="fa-IR"/>
        </w:rPr>
        <w:t xml:space="preserve"> زمینه  به کارگیری تجارب </w:t>
      </w:r>
      <w:r w:rsidR="00D1007E">
        <w:rPr>
          <w:rFonts w:cs="B Nazanin" w:hint="cs"/>
          <w:b/>
          <w:bCs/>
          <w:sz w:val="24"/>
          <w:szCs w:val="24"/>
          <w:rtl/>
          <w:lang w:bidi="fa-IR"/>
        </w:rPr>
        <w:t>کسب شده</w:t>
      </w:r>
      <w:r w:rsidRPr="007A76BB">
        <w:rPr>
          <w:rFonts w:cs="B Nazanin"/>
          <w:b/>
          <w:bCs/>
          <w:sz w:val="24"/>
          <w:szCs w:val="24"/>
          <w:rtl/>
          <w:lang w:bidi="fa-IR"/>
        </w:rPr>
        <w:t xml:space="preserve"> در برگزاری اردوهای راهیان نور در آموزش و پرورش توسط این معلمان آینده فراهم</w:t>
      </w:r>
      <w:r w:rsidR="008B133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D1007E">
        <w:rPr>
          <w:rFonts w:cs="B Nazanin" w:hint="cs"/>
          <w:b/>
          <w:bCs/>
          <w:sz w:val="24"/>
          <w:szCs w:val="24"/>
          <w:rtl/>
          <w:lang w:bidi="fa-IR"/>
        </w:rPr>
        <w:t>می شود.</w:t>
      </w:r>
      <w:r w:rsidR="00D1007E">
        <w:rPr>
          <w:rFonts w:cs="B Nazanin"/>
          <w:b/>
          <w:bCs/>
          <w:sz w:val="24"/>
          <w:szCs w:val="24"/>
          <w:lang w:bidi="fa-IR"/>
        </w:rPr>
        <w:t xml:space="preserve"> </w:t>
      </w:r>
      <w:r w:rsidR="003D1827">
        <w:rPr>
          <w:rFonts w:cs="B Nazanin" w:hint="cs"/>
          <w:b/>
          <w:bCs/>
          <w:sz w:val="24"/>
          <w:szCs w:val="24"/>
          <w:rtl/>
          <w:lang w:bidi="fa-IR"/>
        </w:rPr>
        <w:t>به گونه ای که هرکدام از مشاوران</w:t>
      </w:r>
      <w:r w:rsidR="00754B31">
        <w:rPr>
          <w:rFonts w:cs="B Nazanin" w:hint="cs"/>
          <w:b/>
          <w:bCs/>
          <w:sz w:val="24"/>
          <w:szCs w:val="24"/>
          <w:rtl/>
          <w:lang w:bidi="fa-IR"/>
        </w:rPr>
        <w:t xml:space="preserve"> تبدیل به سرپرست و مربی در </w:t>
      </w:r>
      <w:r w:rsidR="00DC6BE1">
        <w:rPr>
          <w:rFonts w:cs="B Nazanin" w:hint="cs"/>
          <w:b/>
          <w:bCs/>
          <w:sz w:val="24"/>
          <w:szCs w:val="24"/>
          <w:rtl/>
          <w:lang w:bidi="fa-IR"/>
        </w:rPr>
        <w:t>آ</w:t>
      </w:r>
      <w:r w:rsidR="00754B31">
        <w:rPr>
          <w:rFonts w:cs="B Nazanin" w:hint="cs"/>
          <w:b/>
          <w:bCs/>
          <w:sz w:val="24"/>
          <w:szCs w:val="24"/>
          <w:rtl/>
          <w:lang w:bidi="fa-IR"/>
        </w:rPr>
        <w:t xml:space="preserve">ینده </w:t>
      </w:r>
      <w:r w:rsidR="00AE1B41">
        <w:rPr>
          <w:rFonts w:cs="B Nazanin" w:hint="cs"/>
          <w:b/>
          <w:bCs/>
          <w:sz w:val="24"/>
          <w:szCs w:val="24"/>
          <w:rtl/>
          <w:lang w:bidi="fa-IR"/>
        </w:rPr>
        <w:t>می شوند</w:t>
      </w:r>
      <w:r w:rsidR="00754B31">
        <w:rPr>
          <w:rFonts w:cs="B Nazanin" w:hint="cs"/>
          <w:b/>
          <w:bCs/>
          <w:sz w:val="24"/>
          <w:szCs w:val="24"/>
          <w:rtl/>
          <w:lang w:bidi="fa-IR"/>
        </w:rPr>
        <w:t>.</w:t>
      </w:r>
    </w:p>
    <w:p w14:paraId="7A0195B3" w14:textId="77777777" w:rsidR="00A02E5B" w:rsidRPr="007A76BB" w:rsidRDefault="00A02E5B" w:rsidP="00346546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</w:p>
    <w:p w14:paraId="7A0195B4" w14:textId="3A7E195A" w:rsidR="005A4979" w:rsidRPr="00DD1DCD" w:rsidRDefault="00C25114" w:rsidP="00346546">
      <w:pPr>
        <w:bidi/>
        <w:spacing w:line="240" w:lineRule="auto"/>
        <w:jc w:val="both"/>
        <w:rPr>
          <w:rFonts w:cs="B Nazanin"/>
          <w:b/>
          <w:bCs/>
          <w:i/>
          <w:iCs/>
          <w:sz w:val="24"/>
          <w:szCs w:val="24"/>
          <w:u w:val="single"/>
          <w:rtl/>
          <w:lang w:bidi="fa-IR"/>
        </w:rPr>
      </w:pPr>
      <w:r>
        <w:rPr>
          <w:rFonts w:cs="B Nazanin" w:hint="cs"/>
          <w:b/>
          <w:bCs/>
          <w:i/>
          <w:iCs/>
          <w:sz w:val="24"/>
          <w:szCs w:val="24"/>
          <w:u w:val="single"/>
          <w:rtl/>
          <w:lang w:bidi="fa-IR"/>
        </w:rPr>
        <w:t xml:space="preserve">ماده </w:t>
      </w:r>
      <w:r w:rsidR="00D224FB">
        <w:rPr>
          <w:rFonts w:cs="B Nazanin" w:hint="cs"/>
          <w:b/>
          <w:bCs/>
          <w:i/>
          <w:iCs/>
          <w:sz w:val="24"/>
          <w:szCs w:val="24"/>
          <w:u w:val="single"/>
          <w:rtl/>
          <w:lang w:bidi="fa-IR"/>
        </w:rPr>
        <w:t>یک</w:t>
      </w:r>
      <w:r>
        <w:rPr>
          <w:rFonts w:cs="B Nazanin" w:hint="cs"/>
          <w:b/>
          <w:bCs/>
          <w:i/>
          <w:iCs/>
          <w:sz w:val="24"/>
          <w:szCs w:val="24"/>
          <w:u w:val="single"/>
          <w:rtl/>
          <w:lang w:bidi="fa-IR"/>
        </w:rPr>
        <w:t xml:space="preserve">: </w:t>
      </w:r>
      <w:r w:rsidR="005235DD">
        <w:rPr>
          <w:rFonts w:cs="B Nazanin" w:hint="cs"/>
          <w:b/>
          <w:bCs/>
          <w:i/>
          <w:iCs/>
          <w:sz w:val="24"/>
          <w:szCs w:val="24"/>
          <w:u w:val="single"/>
          <w:rtl/>
          <w:lang w:bidi="fa-IR"/>
        </w:rPr>
        <w:t>اهداف</w:t>
      </w:r>
    </w:p>
    <w:p w14:paraId="7A0195B5" w14:textId="4DF6F115" w:rsidR="00D1007E" w:rsidRDefault="00D34E0E" w:rsidP="00346546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1</w:t>
      </w:r>
      <w:r w:rsidR="00D1007E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D1007E">
        <w:rPr>
          <w:rFonts w:cs="B Nazanin" w:hint="cs"/>
          <w:b/>
          <w:bCs/>
          <w:sz w:val="24"/>
          <w:szCs w:val="24"/>
          <w:rtl/>
          <w:lang w:bidi="fa-IR"/>
        </w:rPr>
        <w:t>فراهم شدن بستر</w:t>
      </w:r>
      <w:r w:rsidR="00B34490">
        <w:rPr>
          <w:rFonts w:cs="B Nazanin" w:hint="cs"/>
          <w:b/>
          <w:bCs/>
          <w:sz w:val="24"/>
          <w:szCs w:val="24"/>
          <w:rtl/>
          <w:lang w:bidi="fa-IR"/>
        </w:rPr>
        <w:t>مناسب</w:t>
      </w:r>
      <w:r w:rsidR="00D1007E">
        <w:rPr>
          <w:rFonts w:cs="B Nazanin" w:hint="cs"/>
          <w:b/>
          <w:bCs/>
          <w:sz w:val="24"/>
          <w:szCs w:val="24"/>
          <w:rtl/>
          <w:lang w:bidi="fa-IR"/>
        </w:rPr>
        <w:t xml:space="preserve"> برای انجام کارورزی فرهنگی</w:t>
      </w:r>
      <w:r w:rsidR="00CB0A35">
        <w:rPr>
          <w:rFonts w:cs="B Nazanin" w:hint="cs"/>
          <w:b/>
          <w:bCs/>
          <w:sz w:val="24"/>
          <w:szCs w:val="24"/>
          <w:rtl/>
          <w:lang w:bidi="fa-IR"/>
        </w:rPr>
        <w:t xml:space="preserve"> و اجتماعی</w:t>
      </w:r>
    </w:p>
    <w:p w14:paraId="7A0195B6" w14:textId="77777777" w:rsidR="00D1007E" w:rsidRDefault="00D34E0E" w:rsidP="00346546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2</w:t>
      </w:r>
      <w:r w:rsidR="00D1007E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D1007E">
        <w:rPr>
          <w:rFonts w:cs="B Nazanin" w:hint="cs"/>
          <w:b/>
          <w:bCs/>
          <w:sz w:val="24"/>
          <w:szCs w:val="24"/>
          <w:rtl/>
          <w:lang w:bidi="fa-IR"/>
        </w:rPr>
        <w:t xml:space="preserve">آشنایی و کسب مهارت </w:t>
      </w:r>
      <w:r w:rsidR="002A0F36">
        <w:rPr>
          <w:rFonts w:cs="B Nazanin" w:hint="cs"/>
          <w:b/>
          <w:bCs/>
          <w:sz w:val="24"/>
          <w:szCs w:val="24"/>
          <w:rtl/>
          <w:lang w:bidi="fa-IR"/>
        </w:rPr>
        <w:t xml:space="preserve">توسط دانشجومعلمان </w:t>
      </w:r>
      <w:r w:rsidR="00D1007E">
        <w:rPr>
          <w:rFonts w:cs="B Nazanin" w:hint="cs"/>
          <w:b/>
          <w:bCs/>
          <w:sz w:val="24"/>
          <w:szCs w:val="24"/>
          <w:rtl/>
          <w:lang w:bidi="fa-IR"/>
        </w:rPr>
        <w:t>در برگزاری اردوها به خصوص اردوهای راهیان نور و جهادی</w:t>
      </w:r>
    </w:p>
    <w:p w14:paraId="7A0195B7" w14:textId="77777777" w:rsidR="005A4979" w:rsidRPr="00B17543" w:rsidRDefault="00D34E0E" w:rsidP="00346546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3</w:t>
      </w:r>
      <w:r w:rsidR="005A4979" w:rsidRPr="00B17543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="00C131D0" w:rsidRPr="00C131D0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110B34">
        <w:rPr>
          <w:rFonts w:cs="B Nazanin" w:hint="cs"/>
          <w:b/>
          <w:bCs/>
          <w:sz w:val="24"/>
          <w:szCs w:val="24"/>
          <w:rtl/>
          <w:lang w:bidi="fa-IR"/>
        </w:rPr>
        <w:t xml:space="preserve">کسب تجربه و </w:t>
      </w:r>
      <w:r w:rsidR="00C131D0" w:rsidRPr="00B17543">
        <w:rPr>
          <w:rFonts w:cs="B Nazanin" w:hint="cs"/>
          <w:b/>
          <w:bCs/>
          <w:sz w:val="24"/>
          <w:szCs w:val="24"/>
          <w:rtl/>
          <w:lang w:bidi="fa-IR"/>
        </w:rPr>
        <w:t>کمک به انتقال ارزش های سفر معنوی راهیان نور به دانش آ</w:t>
      </w:r>
      <w:r w:rsidR="00C131D0">
        <w:rPr>
          <w:rFonts w:cs="B Nazanin" w:hint="cs"/>
          <w:b/>
          <w:bCs/>
          <w:sz w:val="24"/>
          <w:szCs w:val="24"/>
          <w:rtl/>
          <w:lang w:bidi="fa-IR"/>
        </w:rPr>
        <w:t>م</w:t>
      </w:r>
      <w:r w:rsidR="00C131D0" w:rsidRPr="00B17543">
        <w:rPr>
          <w:rFonts w:cs="B Nazanin" w:hint="cs"/>
          <w:b/>
          <w:bCs/>
          <w:sz w:val="24"/>
          <w:szCs w:val="24"/>
          <w:rtl/>
          <w:lang w:bidi="fa-IR"/>
        </w:rPr>
        <w:t xml:space="preserve">وزان </w:t>
      </w:r>
    </w:p>
    <w:p w14:paraId="7A0195B8" w14:textId="433D5B88" w:rsidR="005A4979" w:rsidRPr="00B17543" w:rsidRDefault="00D34E0E" w:rsidP="00346546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4</w:t>
      </w:r>
      <w:r w:rsidR="005A4979" w:rsidRPr="00B17543">
        <w:rPr>
          <w:rFonts w:cs="B Nazanin" w:hint="cs"/>
          <w:b/>
          <w:bCs/>
          <w:sz w:val="24"/>
          <w:szCs w:val="24"/>
          <w:rtl/>
          <w:lang w:bidi="fa-IR"/>
        </w:rPr>
        <w:t xml:space="preserve">- کمک به انجام امور فرهنگی، علمی ، اجتماعی و اجرایی </w:t>
      </w:r>
      <w:r w:rsidR="00293CB9">
        <w:rPr>
          <w:rFonts w:cs="B Nazanin" w:hint="cs"/>
          <w:b/>
          <w:bCs/>
          <w:sz w:val="24"/>
          <w:szCs w:val="24"/>
          <w:rtl/>
          <w:lang w:bidi="fa-IR"/>
        </w:rPr>
        <w:t xml:space="preserve">دانش آموزان </w:t>
      </w:r>
      <w:r w:rsidR="005A4979" w:rsidRPr="00B17543">
        <w:rPr>
          <w:rFonts w:cs="B Nazanin" w:hint="cs"/>
          <w:b/>
          <w:bCs/>
          <w:sz w:val="24"/>
          <w:szCs w:val="24"/>
          <w:rtl/>
          <w:lang w:bidi="fa-IR"/>
        </w:rPr>
        <w:t xml:space="preserve">در حین سفر راهیان نور </w:t>
      </w:r>
    </w:p>
    <w:p w14:paraId="7A0195B9" w14:textId="77777777" w:rsidR="005A4979" w:rsidRPr="00B17543" w:rsidRDefault="00D34E0E" w:rsidP="00346546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5</w:t>
      </w:r>
      <w:r w:rsidR="005A4979" w:rsidRPr="00B17543">
        <w:rPr>
          <w:rFonts w:cs="B Nazanin" w:hint="cs"/>
          <w:b/>
          <w:bCs/>
          <w:sz w:val="24"/>
          <w:szCs w:val="24"/>
          <w:rtl/>
          <w:lang w:bidi="fa-IR"/>
        </w:rPr>
        <w:t xml:space="preserve">- </w:t>
      </w:r>
      <w:r w:rsidR="00C131D0" w:rsidRPr="00B17543">
        <w:rPr>
          <w:rFonts w:cs="B Nazanin" w:hint="cs"/>
          <w:b/>
          <w:bCs/>
          <w:sz w:val="24"/>
          <w:szCs w:val="24"/>
          <w:rtl/>
          <w:lang w:bidi="fa-IR"/>
        </w:rPr>
        <w:t xml:space="preserve">آشنایی با فضای دانش آموزی جهت آمادگی برای حضور در </w:t>
      </w:r>
      <w:r w:rsidR="00C131D0">
        <w:rPr>
          <w:rFonts w:cs="B Nazanin" w:hint="cs"/>
          <w:b/>
          <w:bCs/>
          <w:sz w:val="24"/>
          <w:szCs w:val="24"/>
          <w:rtl/>
          <w:lang w:bidi="fa-IR"/>
        </w:rPr>
        <w:t>محیط مدارس</w:t>
      </w:r>
    </w:p>
    <w:p w14:paraId="7A0195BA" w14:textId="77777777" w:rsidR="005A4979" w:rsidRDefault="00D34E0E" w:rsidP="00346546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6</w:t>
      </w:r>
      <w:r w:rsidR="005A4979" w:rsidRPr="00B17543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="00EE1814" w:rsidRPr="00B17543">
        <w:rPr>
          <w:rFonts w:cs="B Nazanin" w:hint="cs"/>
          <w:b/>
          <w:bCs/>
          <w:sz w:val="24"/>
          <w:szCs w:val="24"/>
          <w:rtl/>
          <w:lang w:bidi="fa-IR"/>
        </w:rPr>
        <w:t xml:space="preserve"> همکاری در انجام بهینه و به سامان و منظم</w:t>
      </w:r>
      <w:r w:rsidR="001E0BF1">
        <w:rPr>
          <w:rFonts w:cs="B Nazanin" w:hint="cs"/>
          <w:b/>
          <w:bCs/>
          <w:sz w:val="24"/>
          <w:szCs w:val="24"/>
          <w:rtl/>
          <w:lang w:bidi="fa-IR"/>
        </w:rPr>
        <w:t xml:space="preserve"> امور</w:t>
      </w:r>
      <w:r w:rsidR="00EE1814" w:rsidRPr="00B17543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1E0BF1">
        <w:rPr>
          <w:rFonts w:cs="B Nazanin" w:hint="cs"/>
          <w:b/>
          <w:bCs/>
          <w:sz w:val="24"/>
          <w:szCs w:val="24"/>
          <w:rtl/>
          <w:lang w:bidi="fa-IR"/>
        </w:rPr>
        <w:t>در فرایند اردو</w:t>
      </w:r>
    </w:p>
    <w:p w14:paraId="7A0195BB" w14:textId="77777777" w:rsidR="00A02E5B" w:rsidRPr="00B17543" w:rsidRDefault="00A02E5B" w:rsidP="00346546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7A0195BC" w14:textId="2B746527" w:rsidR="00EE1814" w:rsidRPr="00675369" w:rsidRDefault="00EF3605" w:rsidP="00346546">
      <w:pPr>
        <w:bidi/>
        <w:spacing w:line="240" w:lineRule="auto"/>
        <w:jc w:val="both"/>
        <w:rPr>
          <w:rFonts w:cs="B Nazanin"/>
          <w:b/>
          <w:bCs/>
          <w:i/>
          <w:iCs/>
          <w:sz w:val="24"/>
          <w:szCs w:val="24"/>
          <w:u w:val="single"/>
          <w:rtl/>
          <w:lang w:bidi="fa-IR"/>
        </w:rPr>
      </w:pPr>
      <w:r>
        <w:rPr>
          <w:rFonts w:cs="B Nazanin" w:hint="cs"/>
          <w:b/>
          <w:bCs/>
          <w:i/>
          <w:iCs/>
          <w:sz w:val="24"/>
          <w:szCs w:val="24"/>
          <w:u w:val="single"/>
          <w:rtl/>
          <w:lang w:bidi="fa-IR"/>
        </w:rPr>
        <w:t>ماده دو</w:t>
      </w:r>
      <w:r w:rsidR="00C25114" w:rsidRPr="00675369">
        <w:rPr>
          <w:rFonts w:cs="B Nazanin" w:hint="cs"/>
          <w:b/>
          <w:bCs/>
          <w:i/>
          <w:iCs/>
          <w:sz w:val="24"/>
          <w:szCs w:val="24"/>
          <w:u w:val="single"/>
          <w:rtl/>
          <w:lang w:bidi="fa-IR"/>
        </w:rPr>
        <w:t xml:space="preserve"> :</w:t>
      </w:r>
      <w:r w:rsidR="005235DD">
        <w:rPr>
          <w:rFonts w:cs="B Nazanin" w:hint="cs"/>
          <w:b/>
          <w:bCs/>
          <w:i/>
          <w:iCs/>
          <w:sz w:val="24"/>
          <w:szCs w:val="24"/>
          <w:u w:val="single"/>
          <w:rtl/>
          <w:lang w:bidi="fa-IR"/>
        </w:rPr>
        <w:t xml:space="preserve"> </w:t>
      </w:r>
      <w:r w:rsidR="00EE1814" w:rsidRPr="00675369">
        <w:rPr>
          <w:rFonts w:cs="B Nazanin" w:hint="cs"/>
          <w:b/>
          <w:bCs/>
          <w:i/>
          <w:iCs/>
          <w:sz w:val="24"/>
          <w:szCs w:val="24"/>
          <w:u w:val="single"/>
          <w:rtl/>
          <w:lang w:bidi="fa-IR"/>
        </w:rPr>
        <w:t>تعریف گروه مشاورین</w:t>
      </w:r>
    </w:p>
    <w:p w14:paraId="7A0195BD" w14:textId="363CC9B7" w:rsidR="00695489" w:rsidRDefault="00695489" w:rsidP="00394144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یک گروه چهار نفره از دانشجو معلمان </w:t>
      </w:r>
      <w:r w:rsidR="00A833F7" w:rsidRPr="00A833F7">
        <w:rPr>
          <w:rFonts w:cs="B Nazanin"/>
          <w:b/>
          <w:bCs/>
          <w:sz w:val="24"/>
          <w:szCs w:val="24"/>
          <w:rtl/>
          <w:lang w:bidi="fa-IR"/>
        </w:rPr>
        <w:t>در هر اتوبوس</w:t>
      </w:r>
      <w:r w:rsidR="00724F72">
        <w:rPr>
          <w:rFonts w:cs="B Nazanin" w:hint="cs"/>
          <w:b/>
          <w:bCs/>
          <w:sz w:val="24"/>
          <w:szCs w:val="24"/>
          <w:rtl/>
          <w:lang w:bidi="fa-IR"/>
        </w:rPr>
        <w:t>، واگن قطار</w:t>
      </w:r>
      <w:r w:rsidR="00A833F7" w:rsidRPr="00A833F7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A833F7" w:rsidRPr="00A833F7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A833F7" w:rsidRPr="00A833F7">
        <w:rPr>
          <w:rFonts w:cs="B Nazanin" w:hint="eastAsia"/>
          <w:b/>
          <w:bCs/>
          <w:sz w:val="24"/>
          <w:szCs w:val="24"/>
          <w:rtl/>
          <w:lang w:bidi="fa-IR"/>
        </w:rPr>
        <w:t>ا</w:t>
      </w:r>
      <w:r w:rsidR="00A833F7" w:rsidRPr="00A833F7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724F72">
        <w:rPr>
          <w:rFonts w:cs="B Nazanin" w:hint="cs"/>
          <w:b/>
          <w:bCs/>
          <w:sz w:val="24"/>
          <w:szCs w:val="24"/>
          <w:rtl/>
          <w:lang w:bidi="fa-IR"/>
        </w:rPr>
        <w:t xml:space="preserve">هر </w:t>
      </w:r>
      <w:r w:rsidR="00A833F7" w:rsidRPr="00A833F7">
        <w:rPr>
          <w:rFonts w:cs="B Nazanin"/>
          <w:b/>
          <w:bCs/>
          <w:sz w:val="24"/>
          <w:szCs w:val="24"/>
          <w:rtl/>
          <w:lang w:bidi="fa-IR"/>
        </w:rPr>
        <w:t>وس</w:t>
      </w:r>
      <w:r w:rsidR="00A833F7" w:rsidRPr="00A833F7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A833F7" w:rsidRPr="00A833F7">
        <w:rPr>
          <w:rFonts w:cs="B Nazanin" w:hint="eastAsia"/>
          <w:b/>
          <w:bCs/>
          <w:sz w:val="24"/>
          <w:szCs w:val="24"/>
          <w:rtl/>
          <w:lang w:bidi="fa-IR"/>
        </w:rPr>
        <w:t>له</w:t>
      </w:r>
      <w:r w:rsidR="00A833F7" w:rsidRPr="00A833F7">
        <w:rPr>
          <w:rFonts w:cs="B Nazanin"/>
          <w:b/>
          <w:bCs/>
          <w:sz w:val="24"/>
          <w:szCs w:val="24"/>
          <w:rtl/>
          <w:lang w:bidi="fa-IR"/>
        </w:rPr>
        <w:t xml:space="preserve"> نقل</w:t>
      </w:r>
      <w:r w:rsidR="00A833F7" w:rsidRPr="00A833F7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A833F7" w:rsidRPr="00A833F7">
        <w:rPr>
          <w:rFonts w:cs="B Nazanin" w:hint="eastAsia"/>
          <w:b/>
          <w:bCs/>
          <w:sz w:val="24"/>
          <w:szCs w:val="24"/>
          <w:rtl/>
          <w:lang w:bidi="fa-IR"/>
        </w:rPr>
        <w:t>ه</w:t>
      </w:r>
      <w:r w:rsidR="00A833F7" w:rsidRPr="00A833F7">
        <w:rPr>
          <w:rFonts w:cs="B Nazanin"/>
          <w:b/>
          <w:bCs/>
          <w:sz w:val="24"/>
          <w:szCs w:val="24"/>
          <w:rtl/>
          <w:lang w:bidi="fa-IR"/>
        </w:rPr>
        <w:t xml:space="preserve"> عموم</w:t>
      </w:r>
      <w:r w:rsidR="00A833F7" w:rsidRPr="00A833F7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A833F7" w:rsidRPr="00A833F7">
        <w:rPr>
          <w:rFonts w:cs="B Nazanin"/>
          <w:b/>
          <w:bCs/>
          <w:sz w:val="24"/>
          <w:szCs w:val="24"/>
          <w:rtl/>
          <w:lang w:bidi="fa-IR"/>
        </w:rPr>
        <w:t xml:space="preserve"> د</w:t>
      </w:r>
      <w:r w:rsidR="00A833F7" w:rsidRPr="00A833F7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A833F7" w:rsidRPr="00A833F7">
        <w:rPr>
          <w:rFonts w:cs="B Nazanin" w:hint="eastAsia"/>
          <w:b/>
          <w:bCs/>
          <w:sz w:val="24"/>
          <w:szCs w:val="24"/>
          <w:rtl/>
          <w:lang w:bidi="fa-IR"/>
        </w:rPr>
        <w:t>گر</w:t>
      </w:r>
      <w:r w:rsidR="00A833F7" w:rsidRPr="00A833F7">
        <w:rPr>
          <w:rFonts w:cs="B Nazanin"/>
          <w:b/>
          <w:bCs/>
          <w:sz w:val="24"/>
          <w:szCs w:val="24"/>
          <w:rtl/>
          <w:lang w:bidi="fa-IR"/>
        </w:rPr>
        <w:t xml:space="preserve"> در</w:t>
      </w:r>
      <w:r w:rsidR="00A833F7">
        <w:rPr>
          <w:rFonts w:cs="B Nazanin" w:hint="cs"/>
          <w:b/>
          <w:bCs/>
          <w:sz w:val="24"/>
          <w:szCs w:val="24"/>
          <w:rtl/>
          <w:lang w:bidi="fa-IR"/>
        </w:rPr>
        <w:t>کاروان های اعزامی</w:t>
      </w:r>
      <w:r w:rsidR="00A833F7" w:rsidRPr="00A833F7">
        <w:rPr>
          <w:rFonts w:cs="B Nazanin"/>
          <w:b/>
          <w:bCs/>
          <w:sz w:val="24"/>
          <w:szCs w:val="24"/>
          <w:rtl/>
          <w:lang w:bidi="fa-IR"/>
        </w:rPr>
        <w:t xml:space="preserve"> اردو</w:t>
      </w:r>
      <w:r w:rsidR="00A833F7" w:rsidRPr="00A833F7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A833F7" w:rsidRPr="00A833F7">
        <w:rPr>
          <w:rFonts w:cs="B Nazanin"/>
          <w:b/>
          <w:bCs/>
          <w:sz w:val="24"/>
          <w:szCs w:val="24"/>
          <w:rtl/>
          <w:lang w:bidi="fa-IR"/>
        </w:rPr>
        <w:t xml:space="preserve"> راه</w:t>
      </w:r>
      <w:r w:rsidR="00A833F7" w:rsidRPr="00A833F7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A833F7" w:rsidRPr="00A833F7">
        <w:rPr>
          <w:rFonts w:cs="B Nazanin" w:hint="eastAsia"/>
          <w:b/>
          <w:bCs/>
          <w:sz w:val="24"/>
          <w:szCs w:val="24"/>
          <w:rtl/>
          <w:lang w:bidi="fa-IR"/>
        </w:rPr>
        <w:t>ان</w:t>
      </w:r>
      <w:r w:rsidR="00A833F7" w:rsidRPr="00A833F7">
        <w:rPr>
          <w:rFonts w:cs="B Nazanin"/>
          <w:b/>
          <w:bCs/>
          <w:sz w:val="24"/>
          <w:szCs w:val="24"/>
          <w:rtl/>
          <w:lang w:bidi="fa-IR"/>
        </w:rPr>
        <w:t xml:space="preserve"> نور </w:t>
      </w:r>
      <w:r w:rsidR="00A833F7">
        <w:rPr>
          <w:rFonts w:cs="B Nazanin" w:hint="cs"/>
          <w:b/>
          <w:bCs/>
          <w:sz w:val="24"/>
          <w:szCs w:val="24"/>
          <w:rtl/>
          <w:lang w:bidi="fa-IR"/>
        </w:rPr>
        <w:t xml:space="preserve">مستقر می شوند که </w:t>
      </w:r>
      <w:r w:rsidR="00A833F7" w:rsidRPr="00A833F7">
        <w:rPr>
          <w:rFonts w:cs="B Nazanin"/>
          <w:b/>
          <w:bCs/>
          <w:sz w:val="24"/>
          <w:szCs w:val="24"/>
          <w:rtl/>
          <w:lang w:bidi="fa-IR"/>
        </w:rPr>
        <w:t>از توانمند</w:t>
      </w:r>
      <w:r w:rsidR="00A833F7" w:rsidRPr="00A833F7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A833F7" w:rsidRPr="00A833F7">
        <w:rPr>
          <w:rFonts w:cs="B Nazanin"/>
          <w:b/>
          <w:bCs/>
          <w:sz w:val="24"/>
          <w:szCs w:val="24"/>
          <w:rtl/>
          <w:lang w:bidi="fa-IR"/>
        </w:rPr>
        <w:t xml:space="preserve"> ها</w:t>
      </w:r>
      <w:r w:rsidR="00A833F7" w:rsidRPr="00A833F7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A833F7" w:rsidRPr="00A833F7">
        <w:rPr>
          <w:rFonts w:cs="B Nazanin"/>
          <w:b/>
          <w:bCs/>
          <w:sz w:val="24"/>
          <w:szCs w:val="24"/>
          <w:rtl/>
          <w:lang w:bidi="fa-IR"/>
        </w:rPr>
        <w:t xml:space="preserve"> ا</w:t>
      </w:r>
      <w:r w:rsidR="00A833F7" w:rsidRPr="00A833F7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A833F7" w:rsidRPr="00A833F7">
        <w:rPr>
          <w:rFonts w:cs="B Nazanin" w:hint="eastAsia"/>
          <w:b/>
          <w:bCs/>
          <w:sz w:val="24"/>
          <w:szCs w:val="24"/>
          <w:rtl/>
          <w:lang w:bidi="fa-IR"/>
        </w:rPr>
        <w:t>ن</w:t>
      </w:r>
      <w:r w:rsidR="00A833F7" w:rsidRPr="00A833F7">
        <w:rPr>
          <w:rFonts w:cs="B Nazanin"/>
          <w:b/>
          <w:bCs/>
          <w:sz w:val="24"/>
          <w:szCs w:val="24"/>
          <w:rtl/>
          <w:lang w:bidi="fa-IR"/>
        </w:rPr>
        <w:t xml:space="preserve"> دانشجو معلمان در فعال</w:t>
      </w:r>
      <w:r w:rsidR="00A833F7" w:rsidRPr="00A833F7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A833F7" w:rsidRPr="00A833F7">
        <w:rPr>
          <w:rFonts w:cs="B Nazanin" w:hint="eastAsia"/>
          <w:b/>
          <w:bCs/>
          <w:sz w:val="24"/>
          <w:szCs w:val="24"/>
          <w:rtl/>
          <w:lang w:bidi="fa-IR"/>
        </w:rPr>
        <w:t>ت</w:t>
      </w:r>
      <w:r w:rsidR="00A833F7" w:rsidRPr="00A833F7">
        <w:rPr>
          <w:rFonts w:cs="B Nazanin"/>
          <w:b/>
          <w:bCs/>
          <w:sz w:val="24"/>
          <w:szCs w:val="24"/>
          <w:rtl/>
          <w:lang w:bidi="fa-IR"/>
        </w:rPr>
        <w:t xml:space="preserve"> ها</w:t>
      </w:r>
      <w:r w:rsidR="00A833F7" w:rsidRPr="00A833F7">
        <w:rPr>
          <w:rFonts w:cs="B Nazanin" w:hint="cs"/>
          <w:b/>
          <w:bCs/>
          <w:sz w:val="24"/>
          <w:szCs w:val="24"/>
          <w:rtl/>
          <w:lang w:bidi="fa-IR"/>
        </w:rPr>
        <w:t>یی</w:t>
      </w:r>
      <w:r w:rsidR="00A833F7" w:rsidRPr="00A833F7">
        <w:rPr>
          <w:rFonts w:cs="B Nazanin"/>
          <w:b/>
          <w:bCs/>
          <w:sz w:val="24"/>
          <w:szCs w:val="24"/>
          <w:rtl/>
          <w:lang w:bidi="fa-IR"/>
        </w:rPr>
        <w:t xml:space="preserve"> شامل مشاوره فرهنگ</w:t>
      </w:r>
      <w:r w:rsidR="00A833F7" w:rsidRPr="00A833F7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A833F7" w:rsidRPr="00A833F7">
        <w:rPr>
          <w:rFonts w:cs="B Nazanin"/>
          <w:b/>
          <w:bCs/>
          <w:sz w:val="24"/>
          <w:szCs w:val="24"/>
          <w:rtl/>
          <w:lang w:bidi="fa-IR"/>
        </w:rPr>
        <w:t xml:space="preserve"> ، مشاوره علم</w:t>
      </w:r>
      <w:r w:rsidR="00A833F7" w:rsidRPr="00A833F7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A833F7" w:rsidRPr="00A833F7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A833F7" w:rsidRPr="00A833F7">
        <w:rPr>
          <w:rFonts w:cs="B Nazanin" w:hint="eastAsia"/>
          <w:b/>
          <w:bCs/>
          <w:sz w:val="24"/>
          <w:szCs w:val="24"/>
          <w:rtl/>
          <w:lang w:bidi="fa-IR"/>
        </w:rPr>
        <w:t>،</w:t>
      </w:r>
      <w:r w:rsidR="00A833F7" w:rsidRPr="00A833F7">
        <w:rPr>
          <w:rFonts w:cs="B Nazanin"/>
          <w:b/>
          <w:bCs/>
          <w:sz w:val="24"/>
          <w:szCs w:val="24"/>
          <w:rtl/>
          <w:lang w:bidi="fa-IR"/>
        </w:rPr>
        <w:t xml:space="preserve"> مشاوره اجتماع</w:t>
      </w:r>
      <w:r w:rsidR="00A833F7" w:rsidRPr="00A833F7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A833F7" w:rsidRPr="00A833F7">
        <w:rPr>
          <w:rFonts w:cs="B Nazanin"/>
          <w:b/>
          <w:bCs/>
          <w:sz w:val="24"/>
          <w:szCs w:val="24"/>
          <w:rtl/>
          <w:lang w:bidi="fa-IR"/>
        </w:rPr>
        <w:t xml:space="preserve"> و </w:t>
      </w:r>
      <w:r w:rsidR="00394144">
        <w:rPr>
          <w:rFonts w:cs="B Nazanin" w:hint="cs"/>
          <w:b/>
          <w:bCs/>
          <w:sz w:val="24"/>
          <w:szCs w:val="24"/>
          <w:rtl/>
          <w:lang w:bidi="fa-IR"/>
        </w:rPr>
        <w:t>مشاوره</w:t>
      </w:r>
      <w:r w:rsidR="00A833F7" w:rsidRPr="00A833F7">
        <w:rPr>
          <w:rFonts w:cs="B Nazanin"/>
          <w:b/>
          <w:bCs/>
          <w:sz w:val="24"/>
          <w:szCs w:val="24"/>
          <w:rtl/>
          <w:lang w:bidi="fa-IR"/>
        </w:rPr>
        <w:t xml:space="preserve"> اجرا</w:t>
      </w:r>
      <w:r w:rsidR="00A833F7" w:rsidRPr="00A833F7">
        <w:rPr>
          <w:rFonts w:cs="B Nazanin" w:hint="cs"/>
          <w:b/>
          <w:bCs/>
          <w:sz w:val="24"/>
          <w:szCs w:val="24"/>
          <w:rtl/>
          <w:lang w:bidi="fa-IR"/>
        </w:rPr>
        <w:t>یی</w:t>
      </w:r>
      <w:r w:rsidR="00A833F7" w:rsidRPr="00A833F7">
        <w:rPr>
          <w:rFonts w:cs="B Nazanin"/>
          <w:b/>
          <w:bCs/>
          <w:sz w:val="24"/>
          <w:szCs w:val="24"/>
          <w:rtl/>
          <w:lang w:bidi="fa-IR"/>
        </w:rPr>
        <w:t xml:space="preserve"> ط</w:t>
      </w:r>
      <w:r w:rsidR="00A833F7" w:rsidRPr="00A833F7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A833F7" w:rsidRPr="00A833F7">
        <w:rPr>
          <w:rFonts w:cs="B Nazanin"/>
          <w:b/>
          <w:bCs/>
          <w:sz w:val="24"/>
          <w:szCs w:val="24"/>
          <w:rtl/>
          <w:lang w:bidi="fa-IR"/>
        </w:rPr>
        <w:t xml:space="preserve"> سفر استفاده م</w:t>
      </w:r>
      <w:r w:rsidR="00A833F7" w:rsidRPr="00A833F7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A833F7" w:rsidRPr="00A833F7">
        <w:rPr>
          <w:rFonts w:cs="B Nazanin"/>
          <w:b/>
          <w:bCs/>
          <w:sz w:val="24"/>
          <w:szCs w:val="24"/>
          <w:rtl/>
          <w:lang w:bidi="fa-IR"/>
        </w:rPr>
        <w:t xml:space="preserve"> شود.</w:t>
      </w:r>
      <w:r w:rsidR="00A833F7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A833F7" w:rsidRPr="00B17543">
        <w:rPr>
          <w:rFonts w:cs="B Nazanin" w:hint="cs"/>
          <w:b/>
          <w:bCs/>
          <w:sz w:val="24"/>
          <w:szCs w:val="24"/>
          <w:rtl/>
          <w:lang w:bidi="fa-IR"/>
        </w:rPr>
        <w:t>افراد گروه مشاوران با هر کاروان</w:t>
      </w:r>
      <w:r w:rsidR="00657F01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 w:rsidR="00A833F7" w:rsidRPr="00B17543">
        <w:rPr>
          <w:rFonts w:cs="B Nazanin" w:hint="cs"/>
          <w:b/>
          <w:bCs/>
          <w:sz w:val="24"/>
          <w:szCs w:val="24"/>
          <w:rtl/>
          <w:lang w:bidi="fa-IR"/>
        </w:rPr>
        <w:t xml:space="preserve"> دانشجو معلمان</w:t>
      </w:r>
      <w:r w:rsidR="00A833F7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A833F7" w:rsidRPr="00B17543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A833F7">
        <w:rPr>
          <w:rFonts w:cs="B Nazanin" w:hint="cs"/>
          <w:b/>
          <w:bCs/>
          <w:sz w:val="24"/>
          <w:szCs w:val="24"/>
          <w:rtl/>
          <w:lang w:bidi="fa-IR"/>
        </w:rPr>
        <w:t>هستند</w:t>
      </w:r>
      <w:r w:rsidR="00A833F7" w:rsidRPr="00B17543">
        <w:rPr>
          <w:rFonts w:cs="B Nazanin" w:hint="cs"/>
          <w:b/>
          <w:bCs/>
          <w:sz w:val="24"/>
          <w:szCs w:val="24"/>
          <w:rtl/>
          <w:lang w:bidi="fa-IR"/>
        </w:rPr>
        <w:t xml:space="preserve"> که</w:t>
      </w:r>
      <w:r w:rsidR="00A833F7">
        <w:rPr>
          <w:rFonts w:cs="B Nazanin" w:hint="cs"/>
          <w:b/>
          <w:bCs/>
          <w:sz w:val="24"/>
          <w:szCs w:val="24"/>
          <w:rtl/>
          <w:lang w:bidi="fa-IR"/>
        </w:rPr>
        <w:t xml:space="preserve"> در سامانه سجفا ثبت نام نموده و</w:t>
      </w:r>
      <w:r w:rsidR="00724F7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772A2E">
        <w:rPr>
          <w:rFonts w:cs="B Nazanin" w:hint="cs"/>
          <w:b/>
          <w:bCs/>
          <w:sz w:val="24"/>
          <w:szCs w:val="24"/>
          <w:rtl/>
          <w:lang w:bidi="fa-IR"/>
        </w:rPr>
        <w:t>قبل از اعزام با فلسفه</w:t>
      </w:r>
      <w:r w:rsidR="00A833F7" w:rsidRPr="00B17543">
        <w:rPr>
          <w:rFonts w:cs="B Nazanin" w:hint="cs"/>
          <w:b/>
          <w:bCs/>
          <w:sz w:val="24"/>
          <w:szCs w:val="24"/>
          <w:rtl/>
          <w:lang w:bidi="fa-IR"/>
        </w:rPr>
        <w:t xml:space="preserve"> اردوی راهیان نور </w:t>
      </w:r>
      <w:r w:rsidR="00772A2E">
        <w:rPr>
          <w:rFonts w:cs="B Nazanin" w:hint="cs"/>
          <w:b/>
          <w:bCs/>
          <w:sz w:val="24"/>
          <w:szCs w:val="24"/>
          <w:rtl/>
          <w:lang w:bidi="fa-IR"/>
        </w:rPr>
        <w:t>آشنا می شوند و در یکی از حوزه های مشاوره چهارگانه از شایستگی لازم برخوردار می شوند.</w:t>
      </w:r>
    </w:p>
    <w:p w14:paraId="7A0195BE" w14:textId="658A6BC7" w:rsidR="00D00DD7" w:rsidRDefault="00D00DD7" w:rsidP="00346546">
      <w:pPr>
        <w:bidi/>
        <w:spacing w:line="240" w:lineRule="auto"/>
        <w:ind w:left="-270" w:right="-90" w:firstLine="27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تبصره: هرکدام از</w:t>
      </w:r>
      <w:r w:rsidR="004C3F4D">
        <w:rPr>
          <w:rFonts w:cs="B Nazanin" w:hint="cs"/>
          <w:b/>
          <w:bCs/>
          <w:sz w:val="24"/>
          <w:szCs w:val="24"/>
          <w:rtl/>
          <w:lang w:bidi="fa-IR"/>
        </w:rPr>
        <w:t xml:space="preserve"> افراد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3E4FE5">
        <w:rPr>
          <w:rFonts w:cs="B Nazanin" w:hint="cs"/>
          <w:b/>
          <w:bCs/>
          <w:sz w:val="24"/>
          <w:szCs w:val="24"/>
          <w:rtl/>
          <w:lang w:bidi="fa-IR"/>
        </w:rPr>
        <w:t xml:space="preserve">گروه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مشاوران</w:t>
      </w:r>
      <w:r w:rsidR="003E4FE5">
        <w:rPr>
          <w:rFonts w:cs="B Nazanin" w:hint="cs"/>
          <w:b/>
          <w:bCs/>
          <w:sz w:val="24"/>
          <w:szCs w:val="24"/>
          <w:rtl/>
          <w:lang w:bidi="fa-IR"/>
        </w:rPr>
        <w:t xml:space="preserve"> دانشجومعلم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می توانند </w:t>
      </w:r>
      <w:r w:rsidR="00D66F06">
        <w:rPr>
          <w:rFonts w:cs="B Nazanin" w:hint="cs"/>
          <w:b/>
          <w:bCs/>
          <w:sz w:val="24"/>
          <w:szCs w:val="24"/>
          <w:rtl/>
          <w:lang w:bidi="fa-IR"/>
        </w:rPr>
        <w:t xml:space="preserve">در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امور </w:t>
      </w:r>
      <w:r w:rsidR="00D66F06">
        <w:rPr>
          <w:rFonts w:cs="B Nazanin" w:hint="cs"/>
          <w:b/>
          <w:bCs/>
          <w:sz w:val="24"/>
          <w:szCs w:val="24"/>
          <w:rtl/>
          <w:lang w:bidi="fa-IR"/>
        </w:rPr>
        <w:t>تخصصی به همدیگر کمک کنند.</w:t>
      </w:r>
    </w:p>
    <w:p w14:paraId="7A0195BF" w14:textId="77777777" w:rsidR="00A02E5B" w:rsidRPr="00B17543" w:rsidRDefault="00A02E5B" w:rsidP="00346546">
      <w:pPr>
        <w:bidi/>
        <w:spacing w:line="240" w:lineRule="auto"/>
        <w:ind w:left="-270" w:right="-90" w:firstLine="270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7A0195C0" w14:textId="0C694D40" w:rsidR="00EE1814" w:rsidRDefault="00C25114" w:rsidP="00975FEE">
      <w:pPr>
        <w:bidi/>
        <w:spacing w:line="240" w:lineRule="auto"/>
        <w:jc w:val="both"/>
        <w:rPr>
          <w:rFonts w:cs="B Nazanin"/>
          <w:b/>
          <w:bCs/>
          <w:i/>
          <w:iCs/>
          <w:sz w:val="24"/>
          <w:szCs w:val="24"/>
          <w:u w:val="single"/>
          <w:rtl/>
          <w:lang w:bidi="fa-IR"/>
        </w:rPr>
      </w:pPr>
      <w:r>
        <w:rPr>
          <w:rFonts w:cs="B Nazanin" w:hint="cs"/>
          <w:b/>
          <w:bCs/>
          <w:i/>
          <w:iCs/>
          <w:sz w:val="24"/>
          <w:szCs w:val="24"/>
          <w:u w:val="single"/>
          <w:rtl/>
          <w:lang w:bidi="fa-IR"/>
        </w:rPr>
        <w:t xml:space="preserve">ماده </w:t>
      </w:r>
      <w:r w:rsidR="00975FEE">
        <w:rPr>
          <w:rFonts w:cs="B Nazanin" w:hint="cs"/>
          <w:b/>
          <w:bCs/>
          <w:i/>
          <w:iCs/>
          <w:sz w:val="24"/>
          <w:szCs w:val="24"/>
          <w:u w:val="single"/>
          <w:rtl/>
          <w:lang w:bidi="fa-IR"/>
        </w:rPr>
        <w:t>سه</w:t>
      </w:r>
      <w:r>
        <w:rPr>
          <w:rFonts w:cs="B Nazanin" w:hint="cs"/>
          <w:b/>
          <w:bCs/>
          <w:i/>
          <w:iCs/>
          <w:sz w:val="24"/>
          <w:szCs w:val="24"/>
          <w:u w:val="single"/>
          <w:rtl/>
          <w:lang w:bidi="fa-IR"/>
        </w:rPr>
        <w:t xml:space="preserve"> :</w:t>
      </w:r>
      <w:r w:rsidR="00576F1D">
        <w:rPr>
          <w:rFonts w:cs="B Nazanin" w:hint="cs"/>
          <w:b/>
          <w:bCs/>
          <w:i/>
          <w:iCs/>
          <w:sz w:val="24"/>
          <w:szCs w:val="24"/>
          <w:u w:val="single"/>
          <w:rtl/>
          <w:lang w:bidi="fa-IR"/>
        </w:rPr>
        <w:t xml:space="preserve"> شرح وظایف مشاوران</w:t>
      </w:r>
      <w:r w:rsidR="00EE1814" w:rsidRPr="00DD1DCD">
        <w:rPr>
          <w:rFonts w:cs="B Nazanin" w:hint="cs"/>
          <w:b/>
          <w:bCs/>
          <w:i/>
          <w:iCs/>
          <w:sz w:val="24"/>
          <w:szCs w:val="24"/>
          <w:u w:val="single"/>
          <w:rtl/>
          <w:lang w:bidi="fa-IR"/>
        </w:rPr>
        <w:t xml:space="preserve"> </w:t>
      </w:r>
    </w:p>
    <w:p w14:paraId="7A0195C1" w14:textId="7163AAA8" w:rsidR="00A55B1C" w:rsidRPr="001E5CE5" w:rsidRDefault="006302A6" w:rsidP="00346546">
      <w:pPr>
        <w:bidi/>
        <w:spacing w:line="240" w:lineRule="auto"/>
        <w:jc w:val="both"/>
        <w:rPr>
          <w:rFonts w:cs="B Nazanin"/>
          <w:b/>
          <w:bCs/>
          <w:i/>
          <w:iCs/>
          <w:sz w:val="24"/>
          <w:szCs w:val="24"/>
          <w:rtl/>
          <w:lang w:bidi="fa-IR"/>
        </w:rPr>
      </w:pPr>
      <w:r>
        <w:rPr>
          <w:rFonts w:cs="B Nazanin" w:hint="cs"/>
          <w:b/>
          <w:bCs/>
          <w:i/>
          <w:iCs/>
          <w:sz w:val="24"/>
          <w:szCs w:val="24"/>
          <w:rtl/>
          <w:lang w:bidi="fa-IR"/>
        </w:rPr>
        <w:lastRenderedPageBreak/>
        <w:t>مشاور</w:t>
      </w:r>
      <w:r w:rsidR="00D254AE" w:rsidRPr="001E5CE5">
        <w:rPr>
          <w:rFonts w:cs="B Nazanin" w:hint="cs"/>
          <w:b/>
          <w:bCs/>
          <w:i/>
          <w:iCs/>
          <w:sz w:val="24"/>
          <w:szCs w:val="24"/>
          <w:rtl/>
          <w:lang w:bidi="fa-IR"/>
        </w:rPr>
        <w:t xml:space="preserve"> فرهنگی</w:t>
      </w:r>
      <w:r w:rsidR="00A55B1C" w:rsidRPr="001E5CE5">
        <w:rPr>
          <w:rFonts w:cs="B Nazanin" w:hint="cs"/>
          <w:b/>
          <w:bCs/>
          <w:i/>
          <w:iCs/>
          <w:sz w:val="24"/>
          <w:szCs w:val="24"/>
          <w:rtl/>
          <w:lang w:bidi="fa-IR"/>
        </w:rPr>
        <w:t>:</w:t>
      </w:r>
    </w:p>
    <w:p w14:paraId="7A0195C2" w14:textId="45046209" w:rsidR="00EF538E" w:rsidRDefault="00A55B1C" w:rsidP="00346546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1</w:t>
      </w:r>
      <w:r w:rsidR="00675369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565C04">
        <w:rPr>
          <w:rFonts w:cs="B Nazanin" w:hint="cs"/>
          <w:b/>
          <w:bCs/>
          <w:sz w:val="24"/>
          <w:szCs w:val="24"/>
          <w:rtl/>
          <w:lang w:bidi="fa-IR"/>
        </w:rPr>
        <w:t>مشاوره جهت تهیه یک پیوست فرهنگی جامع برای قبل،حین و بعد اردو</w:t>
      </w:r>
    </w:p>
    <w:p w14:paraId="7A0195C3" w14:textId="48ACEB60" w:rsidR="00EF538E" w:rsidRDefault="00D06C61" w:rsidP="00346546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2</w:t>
      </w:r>
      <w:r w:rsidR="00675369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="00A55B1C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1B6072">
        <w:rPr>
          <w:rFonts w:cs="B Nazanin" w:hint="cs"/>
          <w:b/>
          <w:bCs/>
          <w:sz w:val="24"/>
          <w:szCs w:val="24"/>
          <w:rtl/>
          <w:lang w:bidi="fa-IR"/>
        </w:rPr>
        <w:t xml:space="preserve">کمک به </w:t>
      </w:r>
      <w:r w:rsidR="00EF538E">
        <w:rPr>
          <w:rFonts w:cs="B Nazanin" w:hint="cs"/>
          <w:b/>
          <w:bCs/>
          <w:sz w:val="24"/>
          <w:szCs w:val="24"/>
          <w:rtl/>
          <w:lang w:bidi="fa-IR"/>
        </w:rPr>
        <w:t>انجام فعالیت های مربوط به قرا</w:t>
      </w:r>
      <w:r w:rsidR="00B53FE7">
        <w:rPr>
          <w:rFonts w:cs="B Nazanin" w:hint="cs"/>
          <w:b/>
          <w:bCs/>
          <w:sz w:val="24"/>
          <w:szCs w:val="24"/>
          <w:rtl/>
          <w:lang w:bidi="fa-IR"/>
        </w:rPr>
        <w:t>ئ</w:t>
      </w:r>
      <w:r w:rsidR="00EF538E">
        <w:rPr>
          <w:rFonts w:cs="B Nazanin" w:hint="cs"/>
          <w:b/>
          <w:bCs/>
          <w:sz w:val="24"/>
          <w:szCs w:val="24"/>
          <w:rtl/>
          <w:lang w:bidi="fa-IR"/>
        </w:rPr>
        <w:t>ت و تلاوت قرآن</w:t>
      </w:r>
    </w:p>
    <w:p w14:paraId="7A0195C4" w14:textId="2CCE8DEE" w:rsidR="00EF538E" w:rsidRDefault="00D06C61" w:rsidP="00346546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3</w:t>
      </w:r>
      <w:r w:rsidR="00675369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="00A55B1C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1B6072">
        <w:rPr>
          <w:rFonts w:cs="B Nazanin" w:hint="cs"/>
          <w:b/>
          <w:bCs/>
          <w:sz w:val="24"/>
          <w:szCs w:val="24"/>
          <w:rtl/>
          <w:lang w:bidi="fa-IR"/>
        </w:rPr>
        <w:t xml:space="preserve">کمک به </w:t>
      </w:r>
      <w:r w:rsidR="00EF538E">
        <w:rPr>
          <w:rFonts w:cs="B Nazanin" w:hint="cs"/>
          <w:b/>
          <w:bCs/>
          <w:sz w:val="24"/>
          <w:szCs w:val="24"/>
          <w:rtl/>
          <w:lang w:bidi="fa-IR"/>
        </w:rPr>
        <w:t>اجرای سرودهای انقلابی و دفاع مقدس</w:t>
      </w:r>
    </w:p>
    <w:p w14:paraId="7A0195C5" w14:textId="77777777" w:rsidR="00EF538E" w:rsidRDefault="00D06C61" w:rsidP="00346546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4</w:t>
      </w:r>
      <w:r w:rsidR="00675369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="00A55B1C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EF538E">
        <w:rPr>
          <w:rFonts w:cs="B Nazanin" w:hint="cs"/>
          <w:b/>
          <w:bCs/>
          <w:sz w:val="24"/>
          <w:szCs w:val="24"/>
          <w:rtl/>
          <w:lang w:bidi="fa-IR"/>
        </w:rPr>
        <w:t>تهیه و نمایش و پخش فیلم ها و آهنگ های مناسب برای سفر راهیان نور</w:t>
      </w:r>
    </w:p>
    <w:p w14:paraId="7A0195C6" w14:textId="77777777" w:rsidR="00EE1814" w:rsidRPr="00B17543" w:rsidRDefault="00D06C61" w:rsidP="00346546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5</w:t>
      </w:r>
      <w:r w:rsidR="00675369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="00A55B1C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835A0A">
        <w:rPr>
          <w:rFonts w:cs="B Nazanin" w:hint="cs"/>
          <w:b/>
          <w:bCs/>
          <w:sz w:val="24"/>
          <w:szCs w:val="24"/>
          <w:rtl/>
          <w:lang w:bidi="fa-IR"/>
        </w:rPr>
        <w:t>معرفی دانشجو معلمان شهید استان و ذکرخاطرات تربیتی ایشان در طول سفر مورد تاکید است.</w:t>
      </w:r>
    </w:p>
    <w:p w14:paraId="7A0195C7" w14:textId="2CD898DE" w:rsidR="00EE1814" w:rsidRDefault="00B53FE7" w:rsidP="00346546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6</w:t>
      </w:r>
      <w:r w:rsidR="00675369">
        <w:rPr>
          <w:rFonts w:cs="B Nazanin" w:hint="cs"/>
          <w:b/>
          <w:bCs/>
          <w:sz w:val="24"/>
          <w:szCs w:val="24"/>
          <w:rtl/>
          <w:lang w:bidi="fa-IR"/>
        </w:rPr>
        <w:t xml:space="preserve">- </w:t>
      </w:r>
      <w:r w:rsidR="00EE1814" w:rsidRPr="00B17543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BA6DDE" w:rsidRPr="00B17543">
        <w:rPr>
          <w:rFonts w:cs="B Nazanin" w:hint="cs"/>
          <w:b/>
          <w:bCs/>
          <w:sz w:val="24"/>
          <w:szCs w:val="24"/>
          <w:rtl/>
          <w:lang w:bidi="fa-IR"/>
        </w:rPr>
        <w:t>م</w:t>
      </w:r>
      <w:r w:rsidR="001B6072">
        <w:rPr>
          <w:rFonts w:cs="B Nazanin" w:hint="cs"/>
          <w:b/>
          <w:bCs/>
          <w:sz w:val="24"/>
          <w:szCs w:val="24"/>
          <w:rtl/>
          <w:lang w:bidi="fa-IR"/>
        </w:rPr>
        <w:t>عرفی محصولات فرهنگی و اجتماعی به ویژه</w:t>
      </w:r>
      <w:r w:rsidR="00BA6DDE" w:rsidRPr="00B17543">
        <w:rPr>
          <w:rFonts w:cs="B Nazanin" w:hint="cs"/>
          <w:b/>
          <w:bCs/>
          <w:sz w:val="24"/>
          <w:szCs w:val="24"/>
          <w:rtl/>
          <w:lang w:bidi="fa-IR"/>
        </w:rPr>
        <w:t xml:space="preserve"> کتاب های مرتبط با شهدا و ایثارگران و نقل آنها در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طول سفر</w:t>
      </w:r>
      <w:r w:rsidR="00BA6DDE" w:rsidRPr="00B17543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14:paraId="0C6D4435" w14:textId="56DE6AA3" w:rsidR="001B6072" w:rsidRPr="00B17543" w:rsidRDefault="001B6072" w:rsidP="00346546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7-  کمک به برنامه ریزی جهت امور معنوی از قبیل اقامه نماز جماعت و نیایش در طول سفر</w:t>
      </w:r>
    </w:p>
    <w:p w14:paraId="7A0195C8" w14:textId="3BB95EBA" w:rsidR="00BA6DDE" w:rsidRPr="001E5CE5" w:rsidRDefault="00FD58CB" w:rsidP="00346546">
      <w:pPr>
        <w:bidi/>
        <w:spacing w:line="240" w:lineRule="auto"/>
        <w:jc w:val="both"/>
        <w:rPr>
          <w:rFonts w:cs="B Nazanin"/>
          <w:b/>
          <w:bCs/>
          <w:i/>
          <w:iCs/>
          <w:sz w:val="24"/>
          <w:szCs w:val="24"/>
          <w:rtl/>
          <w:lang w:bidi="fa-IR"/>
        </w:rPr>
      </w:pPr>
      <w:r w:rsidRPr="001E5CE5">
        <w:rPr>
          <w:rFonts w:cs="B Nazanin" w:hint="cs"/>
          <w:b/>
          <w:bCs/>
          <w:i/>
          <w:iCs/>
          <w:sz w:val="24"/>
          <w:szCs w:val="24"/>
          <w:rtl/>
          <w:lang w:bidi="fa-IR"/>
        </w:rPr>
        <w:t>مشاور</w:t>
      </w:r>
      <w:r w:rsidR="00BA6DDE" w:rsidRPr="001E5CE5">
        <w:rPr>
          <w:rFonts w:cs="B Nazanin" w:hint="cs"/>
          <w:b/>
          <w:bCs/>
          <w:i/>
          <w:iCs/>
          <w:sz w:val="24"/>
          <w:szCs w:val="24"/>
          <w:rtl/>
          <w:lang w:bidi="fa-IR"/>
        </w:rPr>
        <w:t xml:space="preserve"> علمی</w:t>
      </w:r>
      <w:r w:rsidR="0045633F">
        <w:rPr>
          <w:rFonts w:cs="B Nazanin" w:hint="cs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="00BA6DDE" w:rsidRPr="001E5CE5">
        <w:rPr>
          <w:rFonts w:cs="B Nazanin" w:hint="cs"/>
          <w:b/>
          <w:bCs/>
          <w:i/>
          <w:iCs/>
          <w:sz w:val="24"/>
          <w:szCs w:val="24"/>
          <w:rtl/>
          <w:lang w:bidi="fa-IR"/>
        </w:rPr>
        <w:t xml:space="preserve">: </w:t>
      </w:r>
    </w:p>
    <w:p w14:paraId="7A0195C9" w14:textId="77777777" w:rsidR="00BA6DDE" w:rsidRPr="00B17543" w:rsidRDefault="00C718DE" w:rsidP="00346546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1</w:t>
      </w:r>
      <w:r w:rsidR="00BA6DDE" w:rsidRPr="00B17543">
        <w:rPr>
          <w:rFonts w:cs="B Nazanin" w:hint="cs"/>
          <w:b/>
          <w:bCs/>
          <w:sz w:val="24"/>
          <w:szCs w:val="24"/>
          <w:rtl/>
          <w:lang w:bidi="fa-IR"/>
        </w:rPr>
        <w:t xml:space="preserve">- برقراری ارتباط صمیمانه با دانش آموزان به منظور طرح موضوعات علمی و درسی با آنان </w:t>
      </w:r>
    </w:p>
    <w:p w14:paraId="7A0195CA" w14:textId="6E854E8F" w:rsidR="00BA6DDE" w:rsidRPr="00B17543" w:rsidRDefault="00C718DE" w:rsidP="00346546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2</w:t>
      </w:r>
      <w:r w:rsidR="00BA6DDE" w:rsidRPr="00B17543">
        <w:rPr>
          <w:rFonts w:cs="B Nazanin" w:hint="cs"/>
          <w:b/>
          <w:bCs/>
          <w:sz w:val="24"/>
          <w:szCs w:val="24"/>
          <w:rtl/>
          <w:lang w:bidi="fa-IR"/>
        </w:rPr>
        <w:t xml:space="preserve">- </w:t>
      </w:r>
      <w:r w:rsidR="008E2BD0">
        <w:rPr>
          <w:rFonts w:cs="B Nazanin" w:hint="cs"/>
          <w:b/>
          <w:bCs/>
          <w:sz w:val="24"/>
          <w:szCs w:val="24"/>
          <w:rtl/>
          <w:lang w:bidi="fa-IR"/>
        </w:rPr>
        <w:t xml:space="preserve">پاسخ به پرسش های دانش آموزان </w:t>
      </w:r>
      <w:r w:rsidR="00BA6DDE" w:rsidRPr="00B17543">
        <w:rPr>
          <w:rFonts w:cs="B Nazanin" w:hint="cs"/>
          <w:b/>
          <w:bCs/>
          <w:sz w:val="24"/>
          <w:szCs w:val="24"/>
          <w:rtl/>
          <w:lang w:bidi="fa-IR"/>
        </w:rPr>
        <w:t xml:space="preserve"> راجع به رشت</w:t>
      </w:r>
      <w:r w:rsidR="00657F01">
        <w:rPr>
          <w:rFonts w:cs="B Nazanin" w:hint="cs"/>
          <w:b/>
          <w:bCs/>
          <w:sz w:val="24"/>
          <w:szCs w:val="24"/>
          <w:rtl/>
          <w:lang w:bidi="fa-IR"/>
        </w:rPr>
        <w:t xml:space="preserve">ه های تحصیلی دانشگاه فرهنگیان </w:t>
      </w:r>
    </w:p>
    <w:p w14:paraId="7A0195CB" w14:textId="77777777" w:rsidR="00BA6DDE" w:rsidRPr="00B17543" w:rsidRDefault="00C718DE" w:rsidP="00346546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3</w:t>
      </w:r>
      <w:r w:rsidR="00BA6DDE" w:rsidRPr="00B17543">
        <w:rPr>
          <w:rFonts w:cs="B Nazanin" w:hint="cs"/>
          <w:b/>
          <w:bCs/>
          <w:sz w:val="24"/>
          <w:szCs w:val="24"/>
          <w:rtl/>
          <w:lang w:bidi="fa-IR"/>
        </w:rPr>
        <w:t xml:space="preserve">- پاسخ به پرسش های دانش آموزان درمورد انتخاب شغل معلمی </w:t>
      </w:r>
    </w:p>
    <w:p w14:paraId="7A0195CC" w14:textId="77777777" w:rsidR="00C718DE" w:rsidRDefault="00C718DE" w:rsidP="00346546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4</w:t>
      </w:r>
      <w:r w:rsidR="00BA6DDE" w:rsidRPr="00B17543">
        <w:rPr>
          <w:rFonts w:cs="B Nazanin" w:hint="cs"/>
          <w:b/>
          <w:bCs/>
          <w:sz w:val="24"/>
          <w:szCs w:val="24"/>
          <w:rtl/>
          <w:lang w:bidi="fa-IR"/>
        </w:rPr>
        <w:t xml:space="preserve">- </w:t>
      </w:r>
      <w:r w:rsidR="00660B18" w:rsidRPr="00B17543">
        <w:rPr>
          <w:rFonts w:cs="B Nazanin" w:hint="cs"/>
          <w:b/>
          <w:bCs/>
          <w:sz w:val="24"/>
          <w:szCs w:val="24"/>
          <w:rtl/>
          <w:lang w:bidi="fa-IR"/>
        </w:rPr>
        <w:t xml:space="preserve">پاسخ به پرسش های دانش آموزان </w:t>
      </w:r>
      <w:r w:rsidR="00BA6DDE" w:rsidRPr="00B17543">
        <w:rPr>
          <w:rFonts w:cs="B Nazanin" w:hint="cs"/>
          <w:b/>
          <w:bCs/>
          <w:sz w:val="24"/>
          <w:szCs w:val="24"/>
          <w:rtl/>
          <w:lang w:bidi="fa-IR"/>
        </w:rPr>
        <w:t xml:space="preserve">راجع به هدایت </w:t>
      </w:r>
      <w:r w:rsidR="005B22DF" w:rsidRPr="00B17543">
        <w:rPr>
          <w:rFonts w:cs="B Nazanin" w:hint="cs"/>
          <w:b/>
          <w:bCs/>
          <w:sz w:val="24"/>
          <w:szCs w:val="24"/>
          <w:rtl/>
          <w:lang w:bidi="fa-IR"/>
        </w:rPr>
        <w:t xml:space="preserve">تحصیلی و انتخاب رشته در آزمون </w:t>
      </w:r>
      <w:r w:rsidR="00EA5C0F">
        <w:rPr>
          <w:rFonts w:cs="B Nazanin" w:hint="cs"/>
          <w:b/>
          <w:bCs/>
          <w:sz w:val="24"/>
          <w:szCs w:val="24"/>
          <w:rtl/>
          <w:lang w:bidi="fa-IR"/>
        </w:rPr>
        <w:t xml:space="preserve">ورودی </w:t>
      </w:r>
      <w:r w:rsidR="005B22DF" w:rsidRPr="00B17543">
        <w:rPr>
          <w:rFonts w:cs="B Nazanin" w:hint="cs"/>
          <w:b/>
          <w:bCs/>
          <w:sz w:val="24"/>
          <w:szCs w:val="24"/>
          <w:rtl/>
          <w:lang w:bidi="fa-IR"/>
        </w:rPr>
        <w:t>دانشگاهها</w:t>
      </w:r>
    </w:p>
    <w:p w14:paraId="30810560" w14:textId="60B80AA4" w:rsidR="00EF574F" w:rsidRDefault="00EF574F" w:rsidP="00346546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5- کمک به برگزاری مسابقه علمی</w:t>
      </w:r>
    </w:p>
    <w:p w14:paraId="7A0195CD" w14:textId="65C86DC7" w:rsidR="009D6A0E" w:rsidRPr="001E5CE5" w:rsidRDefault="009D6A0E" w:rsidP="00346546">
      <w:pPr>
        <w:bidi/>
        <w:spacing w:line="240" w:lineRule="auto"/>
        <w:jc w:val="both"/>
        <w:rPr>
          <w:rFonts w:cs="B Nazanin"/>
          <w:b/>
          <w:bCs/>
          <w:i/>
          <w:iCs/>
          <w:sz w:val="24"/>
          <w:szCs w:val="24"/>
          <w:rtl/>
          <w:lang w:bidi="fa-IR"/>
        </w:rPr>
      </w:pPr>
      <w:r w:rsidRPr="001E5CE5">
        <w:rPr>
          <w:rFonts w:cs="B Nazanin" w:hint="cs"/>
          <w:b/>
          <w:bCs/>
          <w:i/>
          <w:iCs/>
          <w:sz w:val="24"/>
          <w:szCs w:val="24"/>
          <w:rtl/>
          <w:lang w:bidi="fa-IR"/>
        </w:rPr>
        <w:t xml:space="preserve"> مشاور اجتماعی: </w:t>
      </w:r>
    </w:p>
    <w:p w14:paraId="7A0195CE" w14:textId="110AEF8B" w:rsidR="009D6A0E" w:rsidRPr="00B17543" w:rsidRDefault="00C718DE" w:rsidP="00346546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1</w:t>
      </w:r>
      <w:r w:rsidR="009D6A0E" w:rsidRPr="00B17543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="00D366B0">
        <w:rPr>
          <w:rFonts w:cs="B Nazanin" w:hint="cs"/>
          <w:b/>
          <w:bCs/>
          <w:sz w:val="24"/>
          <w:szCs w:val="24"/>
          <w:rtl/>
          <w:lang w:bidi="fa-IR"/>
        </w:rPr>
        <w:t xml:space="preserve">مشاوره در </w:t>
      </w:r>
      <w:r w:rsidR="009D6A0E" w:rsidRPr="00B17543">
        <w:rPr>
          <w:rFonts w:cs="B Nazanin" w:hint="cs"/>
          <w:b/>
          <w:bCs/>
          <w:sz w:val="24"/>
          <w:szCs w:val="24"/>
          <w:rtl/>
          <w:lang w:bidi="fa-IR"/>
        </w:rPr>
        <w:t xml:space="preserve"> فعالیت های اجتماعی و توضیح راجع به این گونه فعالیت ها در </w:t>
      </w:r>
      <w:r w:rsidR="00534841">
        <w:rPr>
          <w:rFonts w:cs="B Nazanin" w:hint="cs"/>
          <w:b/>
          <w:bCs/>
          <w:sz w:val="24"/>
          <w:szCs w:val="24"/>
          <w:rtl/>
          <w:lang w:bidi="fa-IR"/>
        </w:rPr>
        <w:t xml:space="preserve">مدارس و </w:t>
      </w:r>
      <w:r w:rsidR="009D6A0E" w:rsidRPr="00B17543">
        <w:rPr>
          <w:rFonts w:cs="B Nazanin" w:hint="cs"/>
          <w:b/>
          <w:bCs/>
          <w:sz w:val="24"/>
          <w:szCs w:val="24"/>
          <w:rtl/>
          <w:lang w:bidi="fa-IR"/>
        </w:rPr>
        <w:t>دانشگاه فرهنگیان</w:t>
      </w:r>
    </w:p>
    <w:p w14:paraId="7A0195CF" w14:textId="4D540F14" w:rsidR="009D6A0E" w:rsidRDefault="00C718DE" w:rsidP="00B43C62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2</w:t>
      </w:r>
      <w:r w:rsidR="009D6A0E" w:rsidRPr="00B17543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="00B04C4C" w:rsidRPr="00B17543">
        <w:rPr>
          <w:rFonts w:cs="B Nazanin" w:hint="cs"/>
          <w:b/>
          <w:bCs/>
          <w:sz w:val="24"/>
          <w:szCs w:val="24"/>
          <w:rtl/>
          <w:lang w:bidi="fa-IR"/>
        </w:rPr>
        <w:t xml:space="preserve"> تشویق دانش آموزان به انجام فعالیت های اجتماعی از قبیل کانون های فرهنگی</w:t>
      </w:r>
      <w:r w:rsidR="00345AB3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 w:rsidR="00B04C4C" w:rsidRPr="00B17543">
        <w:rPr>
          <w:rFonts w:cs="B Nazanin" w:hint="cs"/>
          <w:b/>
          <w:bCs/>
          <w:sz w:val="24"/>
          <w:szCs w:val="24"/>
          <w:rtl/>
          <w:lang w:bidi="fa-IR"/>
        </w:rPr>
        <w:t xml:space="preserve"> انجمن های علمی</w:t>
      </w:r>
      <w:r w:rsidR="00345AB3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 w:rsidR="00B43C62">
        <w:rPr>
          <w:rFonts w:cs="B Nazanin" w:hint="cs"/>
          <w:b/>
          <w:bCs/>
          <w:sz w:val="24"/>
          <w:szCs w:val="24"/>
          <w:rtl/>
          <w:lang w:bidi="fa-IR"/>
        </w:rPr>
        <w:t xml:space="preserve"> تهیه و تدوین نشریات،</w:t>
      </w:r>
      <w:r w:rsidR="00B04C4C" w:rsidRPr="00B17543">
        <w:rPr>
          <w:rFonts w:cs="B Nazanin" w:hint="cs"/>
          <w:b/>
          <w:bCs/>
          <w:sz w:val="24"/>
          <w:szCs w:val="24"/>
          <w:rtl/>
          <w:lang w:bidi="fa-IR"/>
        </w:rPr>
        <w:t xml:space="preserve"> انجام اردوها و بازدیدها</w:t>
      </w:r>
      <w:r w:rsidR="00B43C62">
        <w:rPr>
          <w:rFonts w:cs="B Nazanin" w:hint="cs"/>
          <w:b/>
          <w:bCs/>
          <w:sz w:val="24"/>
          <w:szCs w:val="24"/>
          <w:rtl/>
          <w:lang w:bidi="fa-IR"/>
        </w:rPr>
        <w:t xml:space="preserve"> و....</w:t>
      </w:r>
    </w:p>
    <w:p w14:paraId="7A0195D0" w14:textId="7C30D97F" w:rsidR="00534841" w:rsidRDefault="00534841" w:rsidP="00346546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3- آگاه سازی دانش آموزان از آسیب های اجتماعی و ارائه نکات مربو</w:t>
      </w:r>
      <w:r w:rsidR="00BC559F">
        <w:rPr>
          <w:rFonts w:cs="B Nazanin" w:hint="cs"/>
          <w:b/>
          <w:bCs/>
          <w:sz w:val="24"/>
          <w:szCs w:val="24"/>
          <w:rtl/>
          <w:lang w:bidi="fa-IR"/>
        </w:rPr>
        <w:t>ط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به پیشگیری از آنها</w:t>
      </w:r>
    </w:p>
    <w:p w14:paraId="7A0195D1" w14:textId="77777777" w:rsidR="00B940E0" w:rsidRPr="00B17543" w:rsidRDefault="00B940E0" w:rsidP="00346546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4-تقسیم بندی دانش آموزان برای انجام کارگروهی به منظور تقویت روحیه مسئولیت پذیری</w:t>
      </w:r>
    </w:p>
    <w:p w14:paraId="7A0195D2" w14:textId="6447BF13" w:rsidR="00B04C4C" w:rsidRPr="001E5CE5" w:rsidRDefault="005C078A" w:rsidP="00346546">
      <w:pPr>
        <w:bidi/>
        <w:spacing w:line="240" w:lineRule="auto"/>
        <w:jc w:val="both"/>
        <w:rPr>
          <w:rFonts w:cs="B Nazanin"/>
          <w:b/>
          <w:bCs/>
          <w:i/>
          <w:iCs/>
          <w:sz w:val="24"/>
          <w:szCs w:val="24"/>
          <w:rtl/>
          <w:lang w:bidi="fa-IR"/>
        </w:rPr>
      </w:pPr>
      <w:r w:rsidRPr="001E5CE5">
        <w:rPr>
          <w:rFonts w:cs="B Nazanin" w:hint="cs"/>
          <w:b/>
          <w:bCs/>
          <w:i/>
          <w:iCs/>
          <w:sz w:val="24"/>
          <w:szCs w:val="24"/>
          <w:rtl/>
          <w:lang w:bidi="fa-IR"/>
        </w:rPr>
        <w:t>مشاور</w:t>
      </w:r>
      <w:r w:rsidR="009554EC">
        <w:rPr>
          <w:rFonts w:cs="B Nazanin" w:hint="cs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="00FD58CB" w:rsidRPr="001E5CE5">
        <w:rPr>
          <w:rFonts w:cs="B Nazanin" w:hint="cs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1E5CE5">
        <w:rPr>
          <w:rFonts w:cs="B Nazanin" w:hint="cs"/>
          <w:b/>
          <w:bCs/>
          <w:i/>
          <w:iCs/>
          <w:sz w:val="24"/>
          <w:szCs w:val="24"/>
          <w:rtl/>
          <w:lang w:bidi="fa-IR"/>
        </w:rPr>
        <w:t xml:space="preserve">اجرایی: </w:t>
      </w:r>
    </w:p>
    <w:p w14:paraId="7A0195D3" w14:textId="6F6B314C" w:rsidR="005C078A" w:rsidRPr="00304E57" w:rsidRDefault="009719C4" w:rsidP="00346546">
      <w:pPr>
        <w:pStyle w:val="ListParagraph"/>
        <w:numPr>
          <w:ilvl w:val="0"/>
          <w:numId w:val="2"/>
        </w:num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304E57">
        <w:rPr>
          <w:rFonts w:cs="B Nazanin" w:hint="cs"/>
          <w:b/>
          <w:bCs/>
          <w:sz w:val="24"/>
          <w:szCs w:val="24"/>
          <w:rtl/>
          <w:lang w:bidi="fa-IR"/>
        </w:rPr>
        <w:t xml:space="preserve">مشاوره در مورد نحوه </w:t>
      </w:r>
      <w:r w:rsidR="005C078A" w:rsidRPr="00304E57">
        <w:rPr>
          <w:rFonts w:cs="B Nazanin" w:hint="cs"/>
          <w:b/>
          <w:bCs/>
          <w:sz w:val="24"/>
          <w:szCs w:val="24"/>
          <w:rtl/>
          <w:lang w:bidi="fa-IR"/>
        </w:rPr>
        <w:t>کمک به سرپرست (فرمانده) کاروان در انجام امور</w:t>
      </w:r>
      <w:r w:rsidR="00796099" w:rsidRPr="00304E57">
        <w:rPr>
          <w:rFonts w:cs="B Nazanin" w:hint="cs"/>
          <w:b/>
          <w:bCs/>
          <w:sz w:val="24"/>
          <w:szCs w:val="24"/>
          <w:rtl/>
          <w:lang w:bidi="fa-IR"/>
        </w:rPr>
        <w:t xml:space="preserve"> اجرایی اردو</w:t>
      </w:r>
      <w:r w:rsidR="005C078A" w:rsidRPr="00304E57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14:paraId="7A0195D4" w14:textId="674A5D99" w:rsidR="005C078A" w:rsidRPr="00B17543" w:rsidRDefault="00796099" w:rsidP="00346546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2</w:t>
      </w:r>
      <w:r w:rsidR="005C078A" w:rsidRPr="00B17543">
        <w:rPr>
          <w:rFonts w:cs="B Nazanin" w:hint="cs"/>
          <w:b/>
          <w:bCs/>
          <w:sz w:val="24"/>
          <w:szCs w:val="24"/>
          <w:rtl/>
          <w:lang w:bidi="fa-IR"/>
        </w:rPr>
        <w:t xml:space="preserve">- </w:t>
      </w:r>
      <w:r w:rsidR="009719C4">
        <w:rPr>
          <w:rFonts w:cs="B Nazanin" w:hint="cs"/>
          <w:b/>
          <w:bCs/>
          <w:sz w:val="24"/>
          <w:szCs w:val="24"/>
          <w:rtl/>
          <w:lang w:bidi="fa-IR"/>
        </w:rPr>
        <w:t xml:space="preserve">مشاوره در خصوص </w:t>
      </w:r>
      <w:r w:rsidR="005C078A" w:rsidRPr="00B17543">
        <w:rPr>
          <w:rFonts w:cs="B Nazanin" w:hint="cs"/>
          <w:b/>
          <w:bCs/>
          <w:sz w:val="24"/>
          <w:szCs w:val="24"/>
          <w:rtl/>
          <w:lang w:bidi="fa-IR"/>
        </w:rPr>
        <w:t>تهیه و تدارک تجهیزات مورد نیاز در سفر با همکاری سرپرست کاروان</w:t>
      </w:r>
    </w:p>
    <w:p w14:paraId="7A0195D5" w14:textId="166E9420" w:rsidR="005C078A" w:rsidRPr="00304E57" w:rsidRDefault="004256F3" w:rsidP="00346546">
      <w:pPr>
        <w:pStyle w:val="ListParagraph"/>
        <w:numPr>
          <w:ilvl w:val="0"/>
          <w:numId w:val="3"/>
        </w:num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304E57">
        <w:rPr>
          <w:rFonts w:cs="B Nazanin" w:hint="cs"/>
          <w:b/>
          <w:bCs/>
          <w:sz w:val="24"/>
          <w:szCs w:val="24"/>
          <w:rtl/>
          <w:lang w:bidi="fa-IR"/>
        </w:rPr>
        <w:t>کمک به</w:t>
      </w:r>
      <w:r w:rsidR="009719C4" w:rsidRPr="00304E57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5C078A" w:rsidRPr="00304E57">
        <w:rPr>
          <w:rFonts w:cs="B Nazanin" w:hint="cs"/>
          <w:b/>
          <w:bCs/>
          <w:sz w:val="24"/>
          <w:szCs w:val="24"/>
          <w:rtl/>
          <w:lang w:bidi="fa-IR"/>
        </w:rPr>
        <w:t>مراقب از دانش آموزان در طول سفر و اقامت ب</w:t>
      </w:r>
      <w:r w:rsidR="003C2360" w:rsidRPr="00304E57">
        <w:rPr>
          <w:rFonts w:cs="B Nazanin" w:hint="cs"/>
          <w:b/>
          <w:bCs/>
          <w:sz w:val="24"/>
          <w:szCs w:val="24"/>
          <w:rtl/>
          <w:lang w:bidi="fa-IR"/>
        </w:rPr>
        <w:t xml:space="preserve">ه </w:t>
      </w:r>
      <w:r w:rsidR="005C078A" w:rsidRPr="00304E57">
        <w:rPr>
          <w:rFonts w:cs="B Nazanin" w:hint="cs"/>
          <w:b/>
          <w:bCs/>
          <w:sz w:val="24"/>
          <w:szCs w:val="24"/>
          <w:rtl/>
          <w:lang w:bidi="fa-IR"/>
        </w:rPr>
        <w:t>خصوص مواقع سوار و پیاده شدن</w:t>
      </w:r>
      <w:r w:rsidR="00796099" w:rsidRPr="00304E57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5C078A" w:rsidRPr="00304E57">
        <w:rPr>
          <w:rFonts w:cs="B Nazanin" w:hint="cs"/>
          <w:b/>
          <w:bCs/>
          <w:sz w:val="24"/>
          <w:szCs w:val="24"/>
          <w:rtl/>
          <w:lang w:bidi="fa-IR"/>
        </w:rPr>
        <w:t xml:space="preserve">و صرف غذا </w:t>
      </w:r>
    </w:p>
    <w:p w14:paraId="73F93D0D" w14:textId="27C2A6E4" w:rsidR="00304E57" w:rsidRPr="00304E57" w:rsidRDefault="00304E57" w:rsidP="00346546">
      <w:pPr>
        <w:pStyle w:val="ListParagraph"/>
        <w:numPr>
          <w:ilvl w:val="0"/>
          <w:numId w:val="3"/>
        </w:num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کمک به مدیریت اسکان دانش آموزان</w:t>
      </w:r>
    </w:p>
    <w:p w14:paraId="7A0195D6" w14:textId="77777777" w:rsidR="00A02E5B" w:rsidRDefault="00A02E5B" w:rsidP="00346546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7A0195D7" w14:textId="3EECB5CB" w:rsidR="003D7874" w:rsidRPr="003D7874" w:rsidRDefault="003D7874" w:rsidP="00975FEE">
      <w:pPr>
        <w:bidi/>
        <w:spacing w:line="240" w:lineRule="auto"/>
        <w:jc w:val="both"/>
        <w:rPr>
          <w:rFonts w:cs="B Nazanin"/>
          <w:b/>
          <w:bCs/>
          <w:i/>
          <w:iCs/>
          <w:sz w:val="24"/>
          <w:szCs w:val="24"/>
          <w:u w:val="single"/>
          <w:rtl/>
          <w:lang w:bidi="fa-IR"/>
        </w:rPr>
      </w:pPr>
      <w:r>
        <w:rPr>
          <w:rFonts w:cs="B Nazanin" w:hint="cs"/>
          <w:b/>
          <w:bCs/>
          <w:i/>
          <w:iCs/>
          <w:sz w:val="24"/>
          <w:szCs w:val="24"/>
          <w:u w:val="single"/>
          <w:rtl/>
          <w:lang w:bidi="fa-IR"/>
        </w:rPr>
        <w:t>ماده</w:t>
      </w:r>
      <w:r w:rsidR="00975FEE">
        <w:rPr>
          <w:rFonts w:cs="B Nazanin" w:hint="cs"/>
          <w:b/>
          <w:bCs/>
          <w:i/>
          <w:iCs/>
          <w:sz w:val="24"/>
          <w:szCs w:val="24"/>
          <w:u w:val="single"/>
          <w:rtl/>
          <w:lang w:bidi="fa-IR"/>
        </w:rPr>
        <w:t xml:space="preserve"> چهار</w:t>
      </w:r>
      <w:r>
        <w:rPr>
          <w:rFonts w:cs="B Nazanin" w:hint="cs"/>
          <w:b/>
          <w:bCs/>
          <w:i/>
          <w:iCs/>
          <w:sz w:val="24"/>
          <w:szCs w:val="24"/>
          <w:u w:val="single"/>
          <w:rtl/>
          <w:lang w:bidi="fa-IR"/>
        </w:rPr>
        <w:t>:</w:t>
      </w:r>
      <w:r w:rsidR="00D82E1C">
        <w:rPr>
          <w:rFonts w:cs="B Nazanin" w:hint="cs"/>
          <w:b/>
          <w:bCs/>
          <w:i/>
          <w:iCs/>
          <w:sz w:val="24"/>
          <w:szCs w:val="24"/>
          <w:u w:val="single"/>
          <w:rtl/>
          <w:lang w:bidi="fa-IR"/>
        </w:rPr>
        <w:t xml:space="preserve"> </w:t>
      </w:r>
      <w:r>
        <w:rPr>
          <w:rFonts w:cs="B Nazanin" w:hint="cs"/>
          <w:b/>
          <w:bCs/>
          <w:i/>
          <w:iCs/>
          <w:sz w:val="24"/>
          <w:szCs w:val="24"/>
          <w:u w:val="single"/>
          <w:rtl/>
          <w:lang w:bidi="fa-IR"/>
        </w:rPr>
        <w:t xml:space="preserve"> </w:t>
      </w:r>
      <w:r w:rsidR="00B409B2">
        <w:rPr>
          <w:rFonts w:cs="B Nazanin" w:hint="cs"/>
          <w:b/>
          <w:bCs/>
          <w:i/>
          <w:iCs/>
          <w:sz w:val="24"/>
          <w:szCs w:val="24"/>
          <w:u w:val="single"/>
          <w:rtl/>
          <w:lang w:bidi="fa-IR"/>
        </w:rPr>
        <w:t>نحوه تعامل و همکاری گروه مشاوران</w:t>
      </w:r>
      <w:r w:rsidRPr="003D7874">
        <w:rPr>
          <w:rFonts w:cs="B Nazanin" w:hint="cs"/>
          <w:b/>
          <w:bCs/>
          <w:i/>
          <w:iCs/>
          <w:sz w:val="24"/>
          <w:szCs w:val="24"/>
          <w:u w:val="single"/>
          <w:rtl/>
          <w:lang w:bidi="fa-IR"/>
        </w:rPr>
        <w:t xml:space="preserve"> دانشجو معلم</w:t>
      </w:r>
    </w:p>
    <w:p w14:paraId="7A0195D8" w14:textId="4C3BC8A0" w:rsidR="003D7874" w:rsidRDefault="003D7874" w:rsidP="00346546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17543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نوع ارائه خدمات و نحوه تعامل با دانش آموزان و میزان انجام امور مشاوره ای و اجرایی در طول سفر</w:t>
      </w:r>
      <w:r w:rsidR="00C55DAC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 w:rsidRPr="00B17543">
        <w:rPr>
          <w:rFonts w:cs="B Nazanin" w:hint="cs"/>
          <w:b/>
          <w:bCs/>
          <w:sz w:val="24"/>
          <w:szCs w:val="24"/>
          <w:rtl/>
          <w:lang w:bidi="fa-IR"/>
        </w:rPr>
        <w:t xml:space="preserve"> توسط گروه مشاورین دانشجو معلم </w:t>
      </w:r>
      <w:r w:rsidR="00895A8F">
        <w:rPr>
          <w:rFonts w:cs="B Nazanin" w:hint="cs"/>
          <w:b/>
          <w:bCs/>
          <w:sz w:val="24"/>
          <w:szCs w:val="24"/>
          <w:rtl/>
          <w:lang w:bidi="fa-IR"/>
        </w:rPr>
        <w:t>با</w:t>
      </w:r>
      <w:r w:rsidR="00657F01">
        <w:rPr>
          <w:rFonts w:cs="B Nazanin" w:hint="cs"/>
          <w:b/>
          <w:bCs/>
          <w:sz w:val="24"/>
          <w:szCs w:val="24"/>
          <w:rtl/>
          <w:lang w:bidi="fa-IR"/>
        </w:rPr>
        <w:t xml:space="preserve"> همکاری و هماهنگی کارشناسنان</w:t>
      </w:r>
      <w:r w:rsidRPr="00B17543">
        <w:rPr>
          <w:rFonts w:cs="B Nazanin" w:hint="cs"/>
          <w:b/>
          <w:bCs/>
          <w:sz w:val="24"/>
          <w:szCs w:val="24"/>
          <w:rtl/>
          <w:lang w:bidi="fa-IR"/>
        </w:rPr>
        <w:t xml:space="preserve"> فرهنگی پردیس ها</w:t>
      </w:r>
      <w:r w:rsidR="00C55DAC">
        <w:rPr>
          <w:rFonts w:cs="B Nazanin" w:hint="cs"/>
          <w:b/>
          <w:bCs/>
          <w:sz w:val="24"/>
          <w:szCs w:val="24"/>
          <w:rtl/>
          <w:lang w:bidi="fa-IR"/>
        </w:rPr>
        <w:t xml:space="preserve"> تعیین و</w:t>
      </w:r>
      <w:r w:rsidRPr="00B17543">
        <w:rPr>
          <w:rFonts w:cs="B Nazanin" w:hint="cs"/>
          <w:b/>
          <w:bCs/>
          <w:sz w:val="24"/>
          <w:szCs w:val="24"/>
          <w:rtl/>
          <w:lang w:bidi="fa-IR"/>
        </w:rPr>
        <w:t xml:space="preserve"> ت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قسی</w:t>
      </w:r>
      <w:r w:rsidRPr="00B17543">
        <w:rPr>
          <w:rFonts w:cs="B Nazanin" w:hint="cs"/>
          <w:b/>
          <w:bCs/>
          <w:sz w:val="24"/>
          <w:szCs w:val="24"/>
          <w:rtl/>
          <w:lang w:bidi="fa-IR"/>
        </w:rPr>
        <w:t>م</w:t>
      </w:r>
      <w:r w:rsidR="00C55DAC">
        <w:rPr>
          <w:rFonts w:cs="B Nazanin" w:hint="cs"/>
          <w:b/>
          <w:bCs/>
          <w:sz w:val="24"/>
          <w:szCs w:val="24"/>
          <w:rtl/>
          <w:lang w:bidi="fa-IR"/>
        </w:rPr>
        <w:t xml:space="preserve"> وظایف</w:t>
      </w:r>
      <w:r w:rsidR="007B286F">
        <w:rPr>
          <w:rFonts w:cs="B Nazanin" w:hint="cs"/>
          <w:b/>
          <w:bCs/>
          <w:sz w:val="24"/>
          <w:szCs w:val="24"/>
          <w:rtl/>
          <w:lang w:bidi="fa-IR"/>
        </w:rPr>
        <w:t xml:space="preserve"> می شود </w:t>
      </w:r>
      <w:r w:rsidR="00895A8F">
        <w:rPr>
          <w:rFonts w:cs="B Nazanin" w:hint="cs"/>
          <w:b/>
          <w:bCs/>
          <w:sz w:val="24"/>
          <w:szCs w:val="24"/>
          <w:rtl/>
          <w:lang w:bidi="fa-IR"/>
        </w:rPr>
        <w:t>.</w:t>
      </w:r>
      <w:r w:rsidR="007B286F">
        <w:rPr>
          <w:rFonts w:cs="B Nazanin" w:hint="cs"/>
          <w:b/>
          <w:bCs/>
          <w:sz w:val="24"/>
          <w:szCs w:val="24"/>
          <w:rtl/>
          <w:lang w:bidi="fa-IR"/>
        </w:rPr>
        <w:t>کمیت و</w:t>
      </w:r>
      <w:r w:rsidRPr="00B17543">
        <w:rPr>
          <w:rFonts w:cs="B Nazanin" w:hint="cs"/>
          <w:b/>
          <w:bCs/>
          <w:sz w:val="24"/>
          <w:szCs w:val="24"/>
          <w:rtl/>
          <w:lang w:bidi="fa-IR"/>
        </w:rPr>
        <w:t xml:space="preserve"> کیفیت </w:t>
      </w:r>
      <w:r w:rsidR="007B286F">
        <w:rPr>
          <w:rFonts w:cs="B Nazanin" w:hint="cs"/>
          <w:b/>
          <w:bCs/>
          <w:sz w:val="24"/>
          <w:szCs w:val="24"/>
          <w:rtl/>
          <w:lang w:bidi="fa-IR"/>
        </w:rPr>
        <w:t>این نوع خدمات مشاوره ای و اجرایی</w:t>
      </w:r>
      <w:r w:rsidRPr="00B17543">
        <w:rPr>
          <w:rFonts w:cs="B Nazanin" w:hint="cs"/>
          <w:b/>
          <w:bCs/>
          <w:sz w:val="24"/>
          <w:szCs w:val="24"/>
          <w:rtl/>
          <w:lang w:bidi="fa-IR"/>
        </w:rPr>
        <w:t xml:space="preserve"> باید طی جلسات منظم قبل اعزام تهیه و تدوین شود</w:t>
      </w:r>
      <w:r w:rsidR="00895A8F">
        <w:rPr>
          <w:rFonts w:cs="B Nazanin" w:hint="cs"/>
          <w:b/>
          <w:bCs/>
          <w:sz w:val="24"/>
          <w:szCs w:val="24"/>
          <w:rtl/>
          <w:lang w:bidi="fa-IR"/>
        </w:rPr>
        <w:t xml:space="preserve">. </w:t>
      </w:r>
      <w:r w:rsidRPr="00B17543">
        <w:rPr>
          <w:rFonts w:cs="B Nazanin" w:hint="cs"/>
          <w:b/>
          <w:bCs/>
          <w:sz w:val="24"/>
          <w:szCs w:val="24"/>
          <w:rtl/>
          <w:lang w:bidi="fa-IR"/>
        </w:rPr>
        <w:t xml:space="preserve"> مسئولیت برگزاری این جلسات بر عهده کارشناس فرهنگی پردیس های خواهران و برادران</w:t>
      </w:r>
      <w:r w:rsidR="00C9582D">
        <w:rPr>
          <w:rFonts w:cs="B Nazanin" w:hint="cs"/>
          <w:b/>
          <w:bCs/>
          <w:sz w:val="24"/>
          <w:szCs w:val="24"/>
          <w:rtl/>
          <w:lang w:bidi="fa-IR"/>
        </w:rPr>
        <w:t xml:space="preserve"> با همکاری مسئولین بسیج دانشجویی</w:t>
      </w:r>
      <w:r w:rsidRPr="00B17543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D679D3">
        <w:rPr>
          <w:rFonts w:cs="B Nazanin" w:hint="cs"/>
          <w:b/>
          <w:bCs/>
          <w:sz w:val="24"/>
          <w:szCs w:val="24"/>
          <w:rtl/>
          <w:lang w:bidi="fa-IR"/>
        </w:rPr>
        <w:t>می باشد و نظارت بر انجام آن</w:t>
      </w:r>
      <w:r w:rsidRPr="00B17543">
        <w:rPr>
          <w:rFonts w:cs="B Nazanin" w:hint="cs"/>
          <w:b/>
          <w:bCs/>
          <w:sz w:val="24"/>
          <w:szCs w:val="24"/>
          <w:rtl/>
          <w:lang w:bidi="fa-IR"/>
        </w:rPr>
        <w:t>ها بر عهده کارشناس فرهنگی مدیریت استانی است.</w:t>
      </w:r>
    </w:p>
    <w:p w14:paraId="664717A7" w14:textId="3A485552" w:rsidR="007F6D28" w:rsidRPr="00B17543" w:rsidRDefault="007F6D28" w:rsidP="00C27639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تبصره : برای احراز شایستگی هر دانشجومعلم برای مشاوره تخصصی(مطابق وظایف ماده </w:t>
      </w:r>
      <w:r w:rsidR="00C27639">
        <w:rPr>
          <w:rFonts w:cs="B Nazanin" w:hint="cs"/>
          <w:b/>
          <w:bCs/>
          <w:sz w:val="24"/>
          <w:szCs w:val="24"/>
          <w:rtl/>
          <w:lang w:bidi="fa-IR"/>
        </w:rPr>
        <w:t>سه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>) فرم معرفی نامه پیوستی توسط یکی از اساتید دانشگاه تکمیل شود</w:t>
      </w:r>
    </w:p>
    <w:p w14:paraId="7A0195D9" w14:textId="77777777" w:rsidR="003D7874" w:rsidRPr="00B17543" w:rsidRDefault="003D7874" w:rsidP="00346546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7A0195DA" w14:textId="33BCBE69" w:rsidR="001828E7" w:rsidRDefault="000609B4" w:rsidP="00980532">
      <w:pPr>
        <w:bidi/>
        <w:spacing w:line="240" w:lineRule="auto"/>
        <w:jc w:val="both"/>
        <w:rPr>
          <w:rFonts w:cs="B Nazanin"/>
          <w:b/>
          <w:bCs/>
          <w:i/>
          <w:iCs/>
          <w:sz w:val="24"/>
          <w:szCs w:val="24"/>
          <w:u w:val="single"/>
          <w:rtl/>
          <w:lang w:bidi="fa-IR"/>
        </w:rPr>
      </w:pPr>
      <w:r w:rsidRPr="000609B4">
        <w:rPr>
          <w:rFonts w:cs="B Nazanin" w:hint="cs"/>
          <w:b/>
          <w:bCs/>
          <w:i/>
          <w:iCs/>
          <w:sz w:val="24"/>
          <w:szCs w:val="24"/>
          <w:u w:val="single"/>
          <w:rtl/>
          <w:lang w:bidi="fa-IR"/>
        </w:rPr>
        <w:t>ماده</w:t>
      </w:r>
      <w:r w:rsidR="00980532">
        <w:rPr>
          <w:rFonts w:cs="B Nazanin" w:hint="cs"/>
          <w:b/>
          <w:bCs/>
          <w:i/>
          <w:iCs/>
          <w:sz w:val="24"/>
          <w:szCs w:val="24"/>
          <w:u w:val="single"/>
          <w:rtl/>
          <w:lang w:bidi="fa-IR"/>
        </w:rPr>
        <w:t xml:space="preserve"> پنج</w:t>
      </w:r>
      <w:r w:rsidRPr="000609B4">
        <w:rPr>
          <w:rFonts w:cs="B Nazanin" w:hint="cs"/>
          <w:b/>
          <w:bCs/>
          <w:i/>
          <w:iCs/>
          <w:sz w:val="24"/>
          <w:szCs w:val="24"/>
          <w:u w:val="single"/>
          <w:rtl/>
          <w:lang w:bidi="fa-IR"/>
        </w:rPr>
        <w:t xml:space="preserve"> : </w:t>
      </w:r>
      <w:r w:rsidR="00EC6BDE">
        <w:rPr>
          <w:rFonts w:cs="B Nazanin" w:hint="cs"/>
          <w:b/>
          <w:bCs/>
          <w:i/>
          <w:iCs/>
          <w:sz w:val="24"/>
          <w:szCs w:val="24"/>
          <w:u w:val="single"/>
          <w:rtl/>
          <w:lang w:bidi="fa-IR"/>
        </w:rPr>
        <w:t xml:space="preserve">کارگروه راهبری </w:t>
      </w:r>
      <w:r w:rsidR="00FF45B9">
        <w:rPr>
          <w:rFonts w:cs="B Nazanin" w:hint="cs"/>
          <w:b/>
          <w:bCs/>
          <w:i/>
          <w:iCs/>
          <w:sz w:val="24"/>
          <w:szCs w:val="24"/>
          <w:u w:val="single"/>
          <w:rtl/>
          <w:lang w:bidi="fa-IR"/>
        </w:rPr>
        <w:t xml:space="preserve"> اردوی راهیان نور</w:t>
      </w:r>
      <w:r w:rsidR="00F3352F">
        <w:rPr>
          <w:rFonts w:cs="B Nazanin" w:hint="cs"/>
          <w:b/>
          <w:bCs/>
          <w:i/>
          <w:iCs/>
          <w:sz w:val="24"/>
          <w:szCs w:val="24"/>
          <w:u w:val="single"/>
          <w:rtl/>
          <w:lang w:bidi="fa-IR"/>
        </w:rPr>
        <w:t xml:space="preserve"> </w:t>
      </w:r>
    </w:p>
    <w:p w14:paraId="7A0195DB" w14:textId="53EFFC7A" w:rsidR="00FF45B9" w:rsidRPr="000609B4" w:rsidRDefault="0095077B" w:rsidP="00346546">
      <w:pPr>
        <w:bidi/>
        <w:spacing w:line="240" w:lineRule="auto"/>
        <w:jc w:val="both"/>
        <w:rPr>
          <w:rFonts w:cs="B Nazanin"/>
          <w:b/>
          <w:bCs/>
          <w:i/>
          <w:iCs/>
          <w:sz w:val="24"/>
          <w:szCs w:val="24"/>
          <w:u w:val="single"/>
          <w:rtl/>
          <w:lang w:bidi="fa-IR"/>
        </w:rPr>
      </w:pPr>
      <w:r>
        <w:rPr>
          <w:rFonts w:cs="B Nazanin" w:hint="cs"/>
          <w:b/>
          <w:bCs/>
          <w:i/>
          <w:iCs/>
          <w:sz w:val="24"/>
          <w:szCs w:val="24"/>
          <w:u w:val="single"/>
          <w:rtl/>
          <w:lang w:bidi="fa-IR"/>
        </w:rPr>
        <w:t xml:space="preserve">کارگروه </w:t>
      </w:r>
      <w:r w:rsidR="00FF45B9">
        <w:rPr>
          <w:rFonts w:cs="B Nazanin" w:hint="cs"/>
          <w:b/>
          <w:bCs/>
          <w:i/>
          <w:iCs/>
          <w:sz w:val="24"/>
          <w:szCs w:val="24"/>
          <w:u w:val="single"/>
          <w:rtl/>
          <w:lang w:bidi="fa-IR"/>
        </w:rPr>
        <w:t xml:space="preserve"> کشوری</w:t>
      </w:r>
    </w:p>
    <w:p w14:paraId="7A0195DC" w14:textId="57792E50" w:rsidR="001828E7" w:rsidRPr="00B17543" w:rsidRDefault="001828E7" w:rsidP="00346546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17543">
        <w:rPr>
          <w:rFonts w:cs="B Nazanin" w:hint="cs"/>
          <w:b/>
          <w:bCs/>
          <w:sz w:val="24"/>
          <w:szCs w:val="24"/>
          <w:rtl/>
          <w:lang w:bidi="fa-IR"/>
        </w:rPr>
        <w:t>به منظور</w:t>
      </w:r>
      <w:r w:rsidR="00260883">
        <w:rPr>
          <w:rFonts w:cs="B Nazanin" w:hint="cs"/>
          <w:b/>
          <w:bCs/>
          <w:sz w:val="24"/>
          <w:szCs w:val="24"/>
          <w:rtl/>
          <w:lang w:bidi="fa-IR"/>
        </w:rPr>
        <w:t>برنامه ریزی</w:t>
      </w:r>
      <w:r w:rsidR="00257083">
        <w:rPr>
          <w:rFonts w:cs="B Nazanin" w:hint="cs"/>
          <w:b/>
          <w:bCs/>
          <w:sz w:val="24"/>
          <w:szCs w:val="24"/>
          <w:rtl/>
          <w:lang w:bidi="fa-IR"/>
        </w:rPr>
        <w:t>،هدایت و هماهنگی</w:t>
      </w:r>
      <w:r w:rsidR="00260883">
        <w:rPr>
          <w:rFonts w:cs="B Nazanin" w:hint="cs"/>
          <w:b/>
          <w:bCs/>
          <w:sz w:val="24"/>
          <w:szCs w:val="24"/>
          <w:rtl/>
          <w:lang w:bidi="fa-IR"/>
        </w:rPr>
        <w:t xml:space="preserve"> و</w:t>
      </w:r>
      <w:r w:rsidRPr="00B17543">
        <w:rPr>
          <w:rFonts w:cs="B Nazanin" w:hint="cs"/>
          <w:b/>
          <w:bCs/>
          <w:sz w:val="24"/>
          <w:szCs w:val="24"/>
          <w:rtl/>
          <w:lang w:bidi="fa-IR"/>
        </w:rPr>
        <w:t xml:space="preserve"> انجام</w:t>
      </w:r>
      <w:r w:rsidR="00260883">
        <w:rPr>
          <w:rFonts w:cs="B Nazanin" w:hint="cs"/>
          <w:b/>
          <w:bCs/>
          <w:sz w:val="24"/>
          <w:szCs w:val="24"/>
          <w:rtl/>
          <w:lang w:bidi="fa-IR"/>
        </w:rPr>
        <w:t xml:space="preserve"> بهینه</w:t>
      </w:r>
      <w:r w:rsidRPr="00B17543">
        <w:rPr>
          <w:rFonts w:cs="B Nazanin" w:hint="cs"/>
          <w:b/>
          <w:bCs/>
          <w:sz w:val="24"/>
          <w:szCs w:val="24"/>
          <w:rtl/>
          <w:lang w:bidi="fa-IR"/>
        </w:rPr>
        <w:t xml:space="preserve"> این </w:t>
      </w:r>
      <w:r w:rsidR="00260883">
        <w:rPr>
          <w:rFonts w:cs="B Nazanin" w:hint="cs"/>
          <w:b/>
          <w:bCs/>
          <w:sz w:val="24"/>
          <w:szCs w:val="24"/>
          <w:rtl/>
          <w:lang w:bidi="fa-IR"/>
        </w:rPr>
        <w:t>طرح،</w:t>
      </w:r>
      <w:r w:rsidRPr="00B17543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257083">
        <w:rPr>
          <w:rFonts w:cs="B Nazanin" w:hint="cs"/>
          <w:b/>
          <w:bCs/>
          <w:sz w:val="24"/>
          <w:szCs w:val="24"/>
          <w:rtl/>
          <w:lang w:bidi="fa-IR"/>
        </w:rPr>
        <w:t>کارگروهی</w:t>
      </w:r>
      <w:r w:rsidRPr="00B17543">
        <w:rPr>
          <w:rFonts w:cs="B Nazanin" w:hint="cs"/>
          <w:b/>
          <w:bCs/>
          <w:sz w:val="24"/>
          <w:szCs w:val="24"/>
          <w:rtl/>
          <w:lang w:bidi="fa-IR"/>
        </w:rPr>
        <w:t xml:space="preserve"> مرکب از نمایند</w:t>
      </w:r>
      <w:r w:rsidR="00257083">
        <w:rPr>
          <w:rFonts w:cs="B Nazanin" w:hint="cs"/>
          <w:b/>
          <w:bCs/>
          <w:sz w:val="24"/>
          <w:szCs w:val="24"/>
          <w:rtl/>
          <w:lang w:bidi="fa-IR"/>
        </w:rPr>
        <w:t>ه</w:t>
      </w:r>
      <w:r w:rsidRPr="00B17543">
        <w:rPr>
          <w:rFonts w:cs="B Nazanin" w:hint="cs"/>
          <w:b/>
          <w:bCs/>
          <w:sz w:val="24"/>
          <w:szCs w:val="24"/>
          <w:rtl/>
          <w:lang w:bidi="fa-IR"/>
        </w:rPr>
        <w:t xml:space="preserve"> معاونت پرورشی</w:t>
      </w:r>
      <w:r w:rsidR="00657F01">
        <w:rPr>
          <w:rFonts w:cs="B Nazanin" w:hint="cs"/>
          <w:b/>
          <w:bCs/>
          <w:sz w:val="24"/>
          <w:szCs w:val="24"/>
          <w:rtl/>
          <w:lang w:bidi="fa-IR"/>
        </w:rPr>
        <w:t xml:space="preserve"> و</w:t>
      </w:r>
      <w:r w:rsidRPr="00B17543">
        <w:rPr>
          <w:rFonts w:cs="B Nazanin" w:hint="cs"/>
          <w:b/>
          <w:bCs/>
          <w:sz w:val="24"/>
          <w:szCs w:val="24"/>
          <w:rtl/>
          <w:lang w:bidi="fa-IR"/>
        </w:rPr>
        <w:t xml:space="preserve"> فرهنگی وزارت آموزش و پرورش</w:t>
      </w:r>
      <w:r w:rsidR="00260883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 w:rsidRPr="00B17543">
        <w:rPr>
          <w:rFonts w:cs="B Nazanin" w:hint="cs"/>
          <w:b/>
          <w:bCs/>
          <w:sz w:val="24"/>
          <w:szCs w:val="24"/>
          <w:rtl/>
          <w:lang w:bidi="fa-IR"/>
        </w:rPr>
        <w:t xml:space="preserve"> دانشگ</w:t>
      </w:r>
      <w:r w:rsidR="00657F01">
        <w:rPr>
          <w:rFonts w:cs="B Nazanin" w:hint="cs"/>
          <w:b/>
          <w:bCs/>
          <w:sz w:val="24"/>
          <w:szCs w:val="24"/>
          <w:rtl/>
          <w:lang w:bidi="fa-IR"/>
        </w:rPr>
        <w:t xml:space="preserve">اه فرهنگیان و </w:t>
      </w:r>
      <w:r w:rsidR="00257083">
        <w:rPr>
          <w:rFonts w:cs="B Nazanin" w:hint="cs"/>
          <w:b/>
          <w:bCs/>
          <w:sz w:val="24"/>
          <w:szCs w:val="24"/>
          <w:rtl/>
          <w:lang w:bidi="fa-IR"/>
        </w:rPr>
        <w:t>نماینده</w:t>
      </w:r>
      <w:r w:rsidR="00260883">
        <w:rPr>
          <w:rFonts w:cs="B Nazanin" w:hint="cs"/>
          <w:b/>
          <w:bCs/>
          <w:sz w:val="24"/>
          <w:szCs w:val="24"/>
          <w:rtl/>
          <w:lang w:bidi="fa-IR"/>
        </w:rPr>
        <w:t xml:space="preserve"> قرار</w:t>
      </w:r>
      <w:r w:rsidRPr="00B17543">
        <w:rPr>
          <w:rFonts w:cs="B Nazanin" w:hint="cs"/>
          <w:b/>
          <w:bCs/>
          <w:sz w:val="24"/>
          <w:szCs w:val="24"/>
          <w:rtl/>
          <w:lang w:bidi="fa-IR"/>
        </w:rPr>
        <w:t>گاه</w:t>
      </w:r>
      <w:r w:rsidR="00260883">
        <w:rPr>
          <w:rFonts w:cs="B Nazanin" w:hint="cs"/>
          <w:b/>
          <w:bCs/>
          <w:sz w:val="24"/>
          <w:szCs w:val="24"/>
          <w:rtl/>
          <w:lang w:bidi="fa-IR"/>
        </w:rPr>
        <w:t xml:space="preserve"> های شهید علم الهدی و</w:t>
      </w:r>
      <w:r w:rsidR="00B26C14">
        <w:rPr>
          <w:rFonts w:cs="B Nazanin" w:hint="cs"/>
          <w:b/>
          <w:bCs/>
          <w:sz w:val="24"/>
          <w:szCs w:val="24"/>
          <w:rtl/>
          <w:lang w:bidi="fa-IR"/>
        </w:rPr>
        <w:t xml:space="preserve"> امام حسن عسگری (ع)</w:t>
      </w:r>
      <w:r w:rsidR="009154A7">
        <w:rPr>
          <w:rFonts w:cs="B Nazanin" w:hint="cs"/>
          <w:b/>
          <w:bCs/>
          <w:sz w:val="24"/>
          <w:szCs w:val="24"/>
          <w:rtl/>
          <w:lang w:bidi="fa-IR"/>
        </w:rPr>
        <w:t>راهیان نور</w:t>
      </w:r>
      <w:r w:rsidR="00B26C14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 w:rsidR="00D45267">
        <w:rPr>
          <w:rFonts w:cs="B Nazanin" w:hint="cs"/>
          <w:b/>
          <w:bCs/>
          <w:sz w:val="24"/>
          <w:szCs w:val="24"/>
          <w:rtl/>
          <w:lang w:bidi="fa-IR"/>
        </w:rPr>
        <w:t>معاونت فرهنگی و اجتماعی</w:t>
      </w:r>
      <w:r w:rsidR="00B26C14">
        <w:rPr>
          <w:rFonts w:cs="B Nazanin" w:hint="cs"/>
          <w:b/>
          <w:bCs/>
          <w:sz w:val="24"/>
          <w:szCs w:val="24"/>
          <w:rtl/>
          <w:lang w:bidi="fa-IR"/>
        </w:rPr>
        <w:t xml:space="preserve"> دانشگاه</w:t>
      </w:r>
      <w:r w:rsidR="00D45267">
        <w:rPr>
          <w:rFonts w:cs="B Nazanin" w:hint="cs"/>
          <w:b/>
          <w:bCs/>
          <w:sz w:val="24"/>
          <w:szCs w:val="24"/>
          <w:rtl/>
          <w:lang w:bidi="fa-IR"/>
        </w:rPr>
        <w:t>، مدیرکل امور اجتماعی</w:t>
      </w:r>
      <w:r w:rsidR="00B26C14">
        <w:rPr>
          <w:rFonts w:cs="B Nazanin" w:hint="cs"/>
          <w:b/>
          <w:bCs/>
          <w:sz w:val="24"/>
          <w:szCs w:val="24"/>
          <w:rtl/>
          <w:lang w:bidi="fa-IR"/>
        </w:rPr>
        <w:t xml:space="preserve"> دانشگاه</w:t>
      </w:r>
      <w:r w:rsidR="00D45267">
        <w:rPr>
          <w:rFonts w:cs="B Nazanin" w:hint="cs"/>
          <w:b/>
          <w:bCs/>
          <w:sz w:val="24"/>
          <w:szCs w:val="24"/>
          <w:rtl/>
          <w:lang w:bidi="fa-IR"/>
        </w:rPr>
        <w:t>،مسئول اداره اردوها</w:t>
      </w:r>
      <w:r w:rsidR="00B26C14">
        <w:rPr>
          <w:rFonts w:cs="B Nazanin" w:hint="cs"/>
          <w:b/>
          <w:bCs/>
          <w:sz w:val="24"/>
          <w:szCs w:val="24"/>
          <w:rtl/>
          <w:lang w:bidi="fa-IR"/>
        </w:rPr>
        <w:t xml:space="preserve"> دانشگاه</w:t>
      </w:r>
      <w:r w:rsidR="00D45267">
        <w:rPr>
          <w:rFonts w:cs="B Nazanin" w:hint="cs"/>
          <w:b/>
          <w:bCs/>
          <w:sz w:val="24"/>
          <w:szCs w:val="24"/>
          <w:rtl/>
          <w:lang w:bidi="fa-IR"/>
        </w:rPr>
        <w:t xml:space="preserve">،مسئول بسیج دانشجویی </w:t>
      </w:r>
      <w:r w:rsidR="00B26C14">
        <w:rPr>
          <w:rFonts w:cs="B Nazanin" w:hint="cs"/>
          <w:b/>
          <w:bCs/>
          <w:sz w:val="24"/>
          <w:szCs w:val="24"/>
          <w:rtl/>
          <w:lang w:bidi="fa-IR"/>
        </w:rPr>
        <w:t xml:space="preserve">دانشگاه </w:t>
      </w:r>
      <w:r w:rsidR="00D45267">
        <w:rPr>
          <w:rFonts w:cs="B Nazanin" w:hint="cs"/>
          <w:b/>
          <w:bCs/>
          <w:sz w:val="24"/>
          <w:szCs w:val="24"/>
          <w:rtl/>
          <w:lang w:bidi="fa-IR"/>
        </w:rPr>
        <w:t xml:space="preserve">از طرف دانشگاه، </w:t>
      </w:r>
      <w:r w:rsidR="00B26C14">
        <w:rPr>
          <w:rFonts w:cs="B Nazanin" w:hint="cs"/>
          <w:b/>
          <w:bCs/>
          <w:sz w:val="24"/>
          <w:szCs w:val="24"/>
          <w:rtl/>
          <w:lang w:bidi="fa-IR"/>
        </w:rPr>
        <w:t>مستقر در دانشگاه فرهنگیان تشکیل می شود.</w:t>
      </w:r>
      <w:r w:rsidR="00D45267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14:paraId="7A0195DD" w14:textId="699E1A27" w:rsidR="00C2757B" w:rsidRPr="00FF45B9" w:rsidRDefault="0095077B" w:rsidP="00346546">
      <w:pPr>
        <w:bidi/>
        <w:spacing w:line="240" w:lineRule="auto"/>
        <w:jc w:val="both"/>
        <w:rPr>
          <w:rFonts w:cs="B Nazanin"/>
          <w:b/>
          <w:bCs/>
          <w:i/>
          <w:iCs/>
          <w:sz w:val="24"/>
          <w:szCs w:val="24"/>
          <w:u w:val="single"/>
          <w:rtl/>
          <w:lang w:bidi="fa-IR"/>
        </w:rPr>
      </w:pPr>
      <w:r>
        <w:rPr>
          <w:rFonts w:cs="B Nazanin" w:hint="cs"/>
          <w:b/>
          <w:bCs/>
          <w:i/>
          <w:iCs/>
          <w:sz w:val="24"/>
          <w:szCs w:val="24"/>
          <w:u w:val="single"/>
          <w:rtl/>
          <w:lang w:bidi="fa-IR"/>
        </w:rPr>
        <w:t xml:space="preserve">کارگروه </w:t>
      </w:r>
      <w:r w:rsidR="00C2757B" w:rsidRPr="00FF45B9">
        <w:rPr>
          <w:rFonts w:cs="B Nazanin" w:hint="cs"/>
          <w:b/>
          <w:bCs/>
          <w:i/>
          <w:iCs/>
          <w:sz w:val="24"/>
          <w:szCs w:val="24"/>
          <w:u w:val="single"/>
          <w:rtl/>
          <w:lang w:bidi="fa-IR"/>
        </w:rPr>
        <w:t xml:space="preserve"> استانی:</w:t>
      </w:r>
    </w:p>
    <w:p w14:paraId="7A0195DE" w14:textId="6E7039B8" w:rsidR="00260883" w:rsidRDefault="00C2757B" w:rsidP="00346546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17543">
        <w:rPr>
          <w:rFonts w:cs="B Nazanin" w:hint="cs"/>
          <w:b/>
          <w:bCs/>
          <w:sz w:val="24"/>
          <w:szCs w:val="24"/>
          <w:rtl/>
          <w:lang w:bidi="fa-IR"/>
        </w:rPr>
        <w:t>در هر استان</w:t>
      </w:r>
      <w:r w:rsidR="00260883">
        <w:rPr>
          <w:rFonts w:cs="B Nazanin" w:hint="cs"/>
          <w:b/>
          <w:bCs/>
          <w:sz w:val="24"/>
          <w:szCs w:val="24"/>
          <w:rtl/>
          <w:lang w:bidi="fa-IR"/>
        </w:rPr>
        <w:t xml:space="preserve"> ،</w:t>
      </w:r>
      <w:r w:rsidR="004127FA">
        <w:rPr>
          <w:rFonts w:cs="B Nazanin" w:hint="cs"/>
          <w:b/>
          <w:bCs/>
          <w:sz w:val="24"/>
          <w:szCs w:val="24"/>
          <w:rtl/>
          <w:lang w:bidi="fa-IR"/>
        </w:rPr>
        <w:t>کارگروهی</w:t>
      </w:r>
      <w:r w:rsidRPr="00B17543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260883">
        <w:rPr>
          <w:rFonts w:cs="B Nazanin" w:hint="cs"/>
          <w:b/>
          <w:bCs/>
          <w:sz w:val="24"/>
          <w:szCs w:val="24"/>
          <w:rtl/>
          <w:lang w:bidi="fa-IR"/>
        </w:rPr>
        <w:t xml:space="preserve">به منظور </w:t>
      </w:r>
      <w:r w:rsidR="00260883" w:rsidRPr="00B17543">
        <w:rPr>
          <w:rFonts w:cs="B Nazanin" w:hint="cs"/>
          <w:b/>
          <w:bCs/>
          <w:sz w:val="24"/>
          <w:szCs w:val="24"/>
          <w:rtl/>
          <w:lang w:bidi="fa-IR"/>
        </w:rPr>
        <w:t>برگزاری</w:t>
      </w:r>
      <w:r w:rsidR="00260883">
        <w:rPr>
          <w:rFonts w:cs="B Nazanin" w:hint="cs"/>
          <w:b/>
          <w:bCs/>
          <w:sz w:val="24"/>
          <w:szCs w:val="24"/>
          <w:rtl/>
          <w:lang w:bidi="fa-IR"/>
        </w:rPr>
        <w:t xml:space="preserve"> مناسب و شایسته طرح</w:t>
      </w:r>
      <w:r w:rsidR="00260883" w:rsidRPr="00B17543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17543">
        <w:rPr>
          <w:rFonts w:cs="B Nazanin" w:hint="cs"/>
          <w:b/>
          <w:bCs/>
          <w:sz w:val="24"/>
          <w:szCs w:val="24"/>
          <w:rtl/>
          <w:lang w:bidi="fa-IR"/>
        </w:rPr>
        <w:t>راهیان نور</w:t>
      </w:r>
      <w:r w:rsidR="00035497">
        <w:rPr>
          <w:rFonts w:cs="B Nazanin" w:hint="cs"/>
          <w:b/>
          <w:bCs/>
          <w:sz w:val="24"/>
          <w:szCs w:val="24"/>
          <w:rtl/>
          <w:lang w:bidi="fa-IR"/>
        </w:rPr>
        <w:t>مشترک</w:t>
      </w:r>
      <w:bookmarkStart w:id="0" w:name="_GoBack"/>
      <w:bookmarkEnd w:id="0"/>
      <w:r w:rsidRPr="00B17543">
        <w:rPr>
          <w:rFonts w:cs="B Nazanin" w:hint="cs"/>
          <w:b/>
          <w:bCs/>
          <w:sz w:val="24"/>
          <w:szCs w:val="24"/>
          <w:rtl/>
          <w:lang w:bidi="fa-IR"/>
        </w:rPr>
        <w:t xml:space="preserve"> تشکیل می شود که شامل نمایندگان معاونت فرهنگی </w:t>
      </w:r>
      <w:r w:rsidR="00346546">
        <w:rPr>
          <w:rFonts w:cs="B Nazanin" w:hint="cs"/>
          <w:b/>
          <w:bCs/>
          <w:sz w:val="24"/>
          <w:szCs w:val="24"/>
          <w:rtl/>
          <w:lang w:bidi="fa-IR"/>
        </w:rPr>
        <w:t xml:space="preserve">و </w:t>
      </w:r>
      <w:r w:rsidRPr="00B17543">
        <w:rPr>
          <w:rFonts w:cs="B Nazanin" w:hint="cs"/>
          <w:b/>
          <w:bCs/>
          <w:sz w:val="24"/>
          <w:szCs w:val="24"/>
          <w:rtl/>
          <w:lang w:bidi="fa-IR"/>
        </w:rPr>
        <w:t xml:space="preserve">پرورشی </w:t>
      </w:r>
      <w:r w:rsidR="004127FA">
        <w:rPr>
          <w:rFonts w:cs="B Nazanin" w:hint="cs"/>
          <w:b/>
          <w:bCs/>
          <w:sz w:val="24"/>
          <w:szCs w:val="24"/>
          <w:rtl/>
          <w:lang w:bidi="fa-IR"/>
        </w:rPr>
        <w:t xml:space="preserve">اداره کل آموزش و پرورش </w:t>
      </w:r>
      <w:r w:rsidRPr="00B17543">
        <w:rPr>
          <w:rFonts w:cs="B Nazanin" w:hint="cs"/>
          <w:b/>
          <w:bCs/>
          <w:sz w:val="24"/>
          <w:szCs w:val="24"/>
          <w:rtl/>
          <w:lang w:bidi="fa-IR"/>
        </w:rPr>
        <w:t xml:space="preserve">استان </w:t>
      </w:r>
      <w:r w:rsidR="00260883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 w:rsidR="004127FA">
        <w:rPr>
          <w:rFonts w:cs="B Nazanin" w:hint="cs"/>
          <w:b/>
          <w:bCs/>
          <w:sz w:val="24"/>
          <w:szCs w:val="24"/>
          <w:rtl/>
          <w:lang w:bidi="fa-IR"/>
        </w:rPr>
        <w:t xml:space="preserve">مدیریت دانشگاه فرهنگیان و </w:t>
      </w:r>
      <w:r w:rsidRPr="00B17543">
        <w:rPr>
          <w:rFonts w:cs="B Nazanin" w:hint="cs"/>
          <w:b/>
          <w:bCs/>
          <w:sz w:val="24"/>
          <w:szCs w:val="24"/>
          <w:rtl/>
          <w:lang w:bidi="fa-IR"/>
        </w:rPr>
        <w:t>سپاه پاسداران</w:t>
      </w:r>
      <w:r w:rsidR="004127FA">
        <w:rPr>
          <w:rFonts w:cs="B Nazanin" w:hint="cs"/>
          <w:b/>
          <w:bCs/>
          <w:sz w:val="24"/>
          <w:szCs w:val="24"/>
          <w:rtl/>
          <w:lang w:bidi="fa-IR"/>
        </w:rPr>
        <w:t xml:space="preserve"> استان،بسیج دانشجویی دانشگاه و</w:t>
      </w:r>
      <w:r w:rsidR="00014716">
        <w:rPr>
          <w:rFonts w:cs="B Nazanin" w:hint="cs"/>
          <w:b/>
          <w:bCs/>
          <w:sz w:val="24"/>
          <w:szCs w:val="24"/>
          <w:rtl/>
          <w:lang w:bidi="fa-IR"/>
        </w:rPr>
        <w:t xml:space="preserve"> م</w:t>
      </w:r>
      <w:r w:rsidR="004127FA">
        <w:rPr>
          <w:rFonts w:cs="B Nazanin" w:hint="cs"/>
          <w:b/>
          <w:bCs/>
          <w:sz w:val="24"/>
          <w:szCs w:val="24"/>
          <w:rtl/>
          <w:lang w:bidi="fa-IR"/>
        </w:rPr>
        <w:t>سئولان</w:t>
      </w:r>
      <w:r w:rsidR="00014716">
        <w:rPr>
          <w:rFonts w:cs="B Nazanin" w:hint="cs"/>
          <w:b/>
          <w:bCs/>
          <w:sz w:val="24"/>
          <w:szCs w:val="24"/>
          <w:rtl/>
          <w:lang w:bidi="fa-IR"/>
        </w:rPr>
        <w:t xml:space="preserve"> فرهنگی </w:t>
      </w:r>
      <w:r w:rsidR="004127FA">
        <w:rPr>
          <w:rFonts w:cs="B Nazanin" w:hint="cs"/>
          <w:b/>
          <w:bCs/>
          <w:sz w:val="24"/>
          <w:szCs w:val="24"/>
          <w:rtl/>
          <w:lang w:bidi="fa-IR"/>
        </w:rPr>
        <w:t>و اجتماعی می باشد.</w:t>
      </w:r>
    </w:p>
    <w:p w14:paraId="7A0195E0" w14:textId="77777777" w:rsidR="00A02E5B" w:rsidRDefault="00A02E5B" w:rsidP="00346546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</w:p>
    <w:p w14:paraId="7A0195E1" w14:textId="4253961E" w:rsidR="00515989" w:rsidRDefault="00515989" w:rsidP="00CE2261">
      <w:pPr>
        <w:bidi/>
        <w:spacing w:line="240" w:lineRule="auto"/>
        <w:jc w:val="both"/>
        <w:rPr>
          <w:rFonts w:cs="B Nazanin"/>
          <w:b/>
          <w:bCs/>
          <w:i/>
          <w:iCs/>
          <w:sz w:val="24"/>
          <w:szCs w:val="24"/>
          <w:u w:val="single"/>
          <w:rtl/>
          <w:lang w:bidi="fa-IR"/>
        </w:rPr>
      </w:pPr>
      <w:r w:rsidRPr="00515989">
        <w:rPr>
          <w:rFonts w:cs="B Nazanin" w:hint="cs"/>
          <w:b/>
          <w:bCs/>
          <w:i/>
          <w:iCs/>
          <w:sz w:val="24"/>
          <w:szCs w:val="24"/>
          <w:u w:val="single"/>
          <w:rtl/>
          <w:lang w:bidi="fa-IR"/>
        </w:rPr>
        <w:t xml:space="preserve">ماده </w:t>
      </w:r>
      <w:r w:rsidR="00CE2261">
        <w:rPr>
          <w:rFonts w:cs="B Nazanin" w:hint="cs"/>
          <w:b/>
          <w:bCs/>
          <w:i/>
          <w:iCs/>
          <w:sz w:val="24"/>
          <w:szCs w:val="24"/>
          <w:u w:val="single"/>
          <w:rtl/>
          <w:lang w:bidi="fa-IR"/>
        </w:rPr>
        <w:t xml:space="preserve">شش </w:t>
      </w:r>
      <w:r w:rsidRPr="00515989">
        <w:rPr>
          <w:rFonts w:cs="B Nazanin" w:hint="cs"/>
          <w:b/>
          <w:bCs/>
          <w:i/>
          <w:iCs/>
          <w:sz w:val="24"/>
          <w:szCs w:val="24"/>
          <w:u w:val="single"/>
          <w:rtl/>
          <w:lang w:bidi="fa-IR"/>
        </w:rPr>
        <w:t>:</w:t>
      </w:r>
      <w:r w:rsidR="00B411A3">
        <w:rPr>
          <w:rFonts w:cs="B Nazanin" w:hint="cs"/>
          <w:b/>
          <w:bCs/>
          <w:i/>
          <w:iCs/>
          <w:sz w:val="24"/>
          <w:szCs w:val="24"/>
          <w:u w:val="single"/>
          <w:rtl/>
          <w:lang w:bidi="fa-IR"/>
        </w:rPr>
        <w:t>گواهینامه مشاوره</w:t>
      </w:r>
    </w:p>
    <w:p w14:paraId="7A0195E2" w14:textId="193182FF" w:rsidR="00515989" w:rsidRDefault="00210653" w:rsidP="00346546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بعد از اعزام و ارزیابی موفقیت آمیز ماموریت گروه مشاورین،به افراد موفق گواهینامه مشاور اردوی راهیان نور از طرف مدیریت استان اعطاء می شود.</w:t>
      </w:r>
      <w:r w:rsidR="00293DC2">
        <w:rPr>
          <w:rFonts w:cs="B Nazanin" w:hint="cs"/>
          <w:b/>
          <w:bCs/>
          <w:sz w:val="24"/>
          <w:szCs w:val="24"/>
          <w:rtl/>
          <w:lang w:bidi="fa-IR"/>
        </w:rPr>
        <w:t xml:space="preserve"> که منوط به ارائه گزارش از کسب تجربیات دانشجومعلم در راستای وظایف مذکور در ماده سه این آیین نامه می باشد</w:t>
      </w:r>
    </w:p>
    <w:p w14:paraId="3902D166" w14:textId="77777777" w:rsidR="004E3963" w:rsidRDefault="004E3963" w:rsidP="00346546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66196B54" w14:textId="7426B4D4" w:rsidR="004E3963" w:rsidRDefault="004E3963" w:rsidP="00137CAA">
      <w:pPr>
        <w:bidi/>
        <w:spacing w:line="240" w:lineRule="auto"/>
        <w:jc w:val="both"/>
        <w:rPr>
          <w:rFonts w:cs="B Nazanin"/>
          <w:b/>
          <w:bCs/>
          <w:i/>
          <w:iCs/>
          <w:sz w:val="24"/>
          <w:szCs w:val="24"/>
          <w:u w:val="single"/>
          <w:rtl/>
          <w:lang w:bidi="fa-IR"/>
        </w:rPr>
      </w:pPr>
      <w:r w:rsidRPr="00515989">
        <w:rPr>
          <w:rFonts w:cs="B Nazanin" w:hint="cs"/>
          <w:b/>
          <w:bCs/>
          <w:i/>
          <w:iCs/>
          <w:sz w:val="24"/>
          <w:szCs w:val="24"/>
          <w:u w:val="single"/>
          <w:rtl/>
          <w:lang w:bidi="fa-IR"/>
        </w:rPr>
        <w:t>ماده ه</w:t>
      </w:r>
      <w:r w:rsidR="00137CAA">
        <w:rPr>
          <w:rFonts w:cs="B Nazanin" w:hint="cs"/>
          <w:b/>
          <w:bCs/>
          <w:i/>
          <w:iCs/>
          <w:sz w:val="24"/>
          <w:szCs w:val="24"/>
          <w:u w:val="single"/>
          <w:rtl/>
          <w:lang w:bidi="fa-IR"/>
        </w:rPr>
        <w:t>ف</w:t>
      </w:r>
      <w:r w:rsidRPr="00515989">
        <w:rPr>
          <w:rFonts w:cs="B Nazanin" w:hint="cs"/>
          <w:b/>
          <w:bCs/>
          <w:i/>
          <w:iCs/>
          <w:sz w:val="24"/>
          <w:szCs w:val="24"/>
          <w:u w:val="single"/>
          <w:rtl/>
          <w:lang w:bidi="fa-IR"/>
        </w:rPr>
        <w:t>ت</w:t>
      </w:r>
      <w:r>
        <w:rPr>
          <w:rFonts w:cs="B Nazanin" w:hint="cs"/>
          <w:b/>
          <w:bCs/>
          <w:i/>
          <w:iCs/>
          <w:sz w:val="24"/>
          <w:szCs w:val="24"/>
          <w:u w:val="single"/>
          <w:rtl/>
          <w:lang w:bidi="fa-IR"/>
        </w:rPr>
        <w:t>:</w:t>
      </w:r>
    </w:p>
    <w:p w14:paraId="3C280375" w14:textId="2A87E508" w:rsidR="004E3963" w:rsidRDefault="004E3963" w:rsidP="00346546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طرح مذکور در چهارمین جلسه کمیته راهبری امور اجتماعی بررسی و مورد تایید قرار گرفت</w:t>
      </w:r>
    </w:p>
    <w:p w14:paraId="67470496" w14:textId="77777777" w:rsidR="004E3963" w:rsidRDefault="004E3963" w:rsidP="00346546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3A6A2505" w14:textId="128B456C" w:rsidR="004E3963" w:rsidRDefault="004E3963" w:rsidP="00346546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معاونت فرهنگی و اجتماعی دانشگاه فرهنگیان</w:t>
      </w:r>
    </w:p>
    <w:p w14:paraId="48918AEB" w14:textId="0CC74E0E" w:rsidR="004E3963" w:rsidRDefault="004E3963" w:rsidP="00346546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دفتر امور اجتماعی</w:t>
      </w:r>
    </w:p>
    <w:p w14:paraId="1A0F23B5" w14:textId="7F9B8842" w:rsidR="004E3963" w:rsidRPr="004E3963" w:rsidRDefault="004E3963" w:rsidP="00346546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مرداد 1396</w:t>
      </w:r>
    </w:p>
    <w:sectPr w:rsidR="004E3963" w:rsidRPr="004E3963" w:rsidSect="00D23CC7">
      <w:pgSz w:w="12240" w:h="15840"/>
      <w:pgMar w:top="810" w:right="1440" w:bottom="72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Moalla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53983"/>
    <w:multiLevelType w:val="hybridMultilevel"/>
    <w:tmpl w:val="46161156"/>
    <w:lvl w:ilvl="0" w:tplc="930CA8D4">
      <w:start w:val="3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6010F63"/>
    <w:multiLevelType w:val="hybridMultilevel"/>
    <w:tmpl w:val="C08407C2"/>
    <w:lvl w:ilvl="0" w:tplc="F0FEEB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4E3A50"/>
    <w:multiLevelType w:val="hybridMultilevel"/>
    <w:tmpl w:val="393C3FFC"/>
    <w:lvl w:ilvl="0" w:tplc="3042A8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979"/>
    <w:rsid w:val="00014716"/>
    <w:rsid w:val="00035497"/>
    <w:rsid w:val="000416C0"/>
    <w:rsid w:val="000609B4"/>
    <w:rsid w:val="00060D6A"/>
    <w:rsid w:val="00065CAC"/>
    <w:rsid w:val="000822B3"/>
    <w:rsid w:val="000C7FA8"/>
    <w:rsid w:val="000F2912"/>
    <w:rsid w:val="00110B34"/>
    <w:rsid w:val="00116E63"/>
    <w:rsid w:val="00137CAA"/>
    <w:rsid w:val="001828E7"/>
    <w:rsid w:val="001B6072"/>
    <w:rsid w:val="001E0BF1"/>
    <w:rsid w:val="001E5CE5"/>
    <w:rsid w:val="00210653"/>
    <w:rsid w:val="00236585"/>
    <w:rsid w:val="00257083"/>
    <w:rsid w:val="00260883"/>
    <w:rsid w:val="00293CB9"/>
    <w:rsid w:val="00293DC2"/>
    <w:rsid w:val="002A0F36"/>
    <w:rsid w:val="00300654"/>
    <w:rsid w:val="00304E57"/>
    <w:rsid w:val="00343A97"/>
    <w:rsid w:val="00345AB3"/>
    <w:rsid w:val="00346546"/>
    <w:rsid w:val="00394144"/>
    <w:rsid w:val="003C0605"/>
    <w:rsid w:val="003C2360"/>
    <w:rsid w:val="003D1827"/>
    <w:rsid w:val="003D7874"/>
    <w:rsid w:val="003E4FE5"/>
    <w:rsid w:val="004127FA"/>
    <w:rsid w:val="004256F3"/>
    <w:rsid w:val="0045633F"/>
    <w:rsid w:val="00475473"/>
    <w:rsid w:val="004C3F4D"/>
    <w:rsid w:val="004D365D"/>
    <w:rsid w:val="004D3C89"/>
    <w:rsid w:val="004E3963"/>
    <w:rsid w:val="00515989"/>
    <w:rsid w:val="005235DD"/>
    <w:rsid w:val="00534841"/>
    <w:rsid w:val="00565C04"/>
    <w:rsid w:val="00576F1D"/>
    <w:rsid w:val="005A4979"/>
    <w:rsid w:val="005B22DF"/>
    <w:rsid w:val="005C078A"/>
    <w:rsid w:val="005D42B2"/>
    <w:rsid w:val="006302A6"/>
    <w:rsid w:val="00657F01"/>
    <w:rsid w:val="00660B18"/>
    <w:rsid w:val="00675369"/>
    <w:rsid w:val="00695489"/>
    <w:rsid w:val="006C420D"/>
    <w:rsid w:val="00724F72"/>
    <w:rsid w:val="00754B31"/>
    <w:rsid w:val="00757EAB"/>
    <w:rsid w:val="00772A2E"/>
    <w:rsid w:val="007732BF"/>
    <w:rsid w:val="00796099"/>
    <w:rsid w:val="00797A76"/>
    <w:rsid w:val="007A76BB"/>
    <w:rsid w:val="007B286F"/>
    <w:rsid w:val="007C36DD"/>
    <w:rsid w:val="007E48A0"/>
    <w:rsid w:val="007F6D28"/>
    <w:rsid w:val="00835A0A"/>
    <w:rsid w:val="00860450"/>
    <w:rsid w:val="008607AE"/>
    <w:rsid w:val="00895A8F"/>
    <w:rsid w:val="008B1335"/>
    <w:rsid w:val="008C6C40"/>
    <w:rsid w:val="008E2BD0"/>
    <w:rsid w:val="009154A7"/>
    <w:rsid w:val="009158F9"/>
    <w:rsid w:val="00930054"/>
    <w:rsid w:val="0095077B"/>
    <w:rsid w:val="009554EC"/>
    <w:rsid w:val="009719C4"/>
    <w:rsid w:val="00975FEE"/>
    <w:rsid w:val="00980532"/>
    <w:rsid w:val="009D6A0E"/>
    <w:rsid w:val="00A02E5B"/>
    <w:rsid w:val="00A44B21"/>
    <w:rsid w:val="00A55B1C"/>
    <w:rsid w:val="00A81535"/>
    <w:rsid w:val="00A833F7"/>
    <w:rsid w:val="00AE1B41"/>
    <w:rsid w:val="00B04C4C"/>
    <w:rsid w:val="00B17543"/>
    <w:rsid w:val="00B26C14"/>
    <w:rsid w:val="00B32FC5"/>
    <w:rsid w:val="00B34490"/>
    <w:rsid w:val="00B409B2"/>
    <w:rsid w:val="00B411A3"/>
    <w:rsid w:val="00B43C62"/>
    <w:rsid w:val="00B53FE7"/>
    <w:rsid w:val="00B70802"/>
    <w:rsid w:val="00B940E0"/>
    <w:rsid w:val="00BA6DDE"/>
    <w:rsid w:val="00BB5D09"/>
    <w:rsid w:val="00BC0EFE"/>
    <w:rsid w:val="00BC559F"/>
    <w:rsid w:val="00C131D0"/>
    <w:rsid w:val="00C25114"/>
    <w:rsid w:val="00C2757B"/>
    <w:rsid w:val="00C27639"/>
    <w:rsid w:val="00C5133D"/>
    <w:rsid w:val="00C55DAC"/>
    <w:rsid w:val="00C718DE"/>
    <w:rsid w:val="00C9582D"/>
    <w:rsid w:val="00CA01F0"/>
    <w:rsid w:val="00CB0A35"/>
    <w:rsid w:val="00CE1F7E"/>
    <w:rsid w:val="00CE2261"/>
    <w:rsid w:val="00D00DD7"/>
    <w:rsid w:val="00D06C61"/>
    <w:rsid w:val="00D1007E"/>
    <w:rsid w:val="00D224FB"/>
    <w:rsid w:val="00D23CC7"/>
    <w:rsid w:val="00D254AE"/>
    <w:rsid w:val="00D34E0E"/>
    <w:rsid w:val="00D366B0"/>
    <w:rsid w:val="00D40D43"/>
    <w:rsid w:val="00D45267"/>
    <w:rsid w:val="00D66F06"/>
    <w:rsid w:val="00D679D3"/>
    <w:rsid w:val="00D82E1C"/>
    <w:rsid w:val="00DB5922"/>
    <w:rsid w:val="00DC6BE1"/>
    <w:rsid w:val="00DD1DCD"/>
    <w:rsid w:val="00E04264"/>
    <w:rsid w:val="00EA5C0F"/>
    <w:rsid w:val="00EC2468"/>
    <w:rsid w:val="00EC6BDE"/>
    <w:rsid w:val="00EE1814"/>
    <w:rsid w:val="00EF3605"/>
    <w:rsid w:val="00EF538E"/>
    <w:rsid w:val="00EF574F"/>
    <w:rsid w:val="00F3352F"/>
    <w:rsid w:val="00FA2695"/>
    <w:rsid w:val="00FD58CB"/>
    <w:rsid w:val="00FF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195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6D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6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5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6D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6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5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7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0D3CB-9883-42B7-B293-57A2C86F6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3</Pages>
  <Words>784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Ezatollah Vahdani</dc:creator>
  <cp:keywords/>
  <dc:description/>
  <cp:lastModifiedBy>kamran rahimi</cp:lastModifiedBy>
  <cp:revision>161</cp:revision>
  <cp:lastPrinted>2017-08-21T02:33:00Z</cp:lastPrinted>
  <dcterms:created xsi:type="dcterms:W3CDTF">2017-01-31T08:28:00Z</dcterms:created>
  <dcterms:modified xsi:type="dcterms:W3CDTF">2017-08-29T07:25:00Z</dcterms:modified>
</cp:coreProperties>
</file>